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C8" w:rsidRPr="00CF5BC8" w:rsidRDefault="00CF5BC8" w:rsidP="00CF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5BC8" w:rsidRPr="00CF5BC8" w:rsidRDefault="00CF5BC8" w:rsidP="00CF5BC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</w:t>
      </w:r>
    </w:p>
    <w:p w:rsidR="00CF5BC8" w:rsidRPr="00CF5BC8" w:rsidRDefault="00CF5BC8" w:rsidP="00CF5BC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Załącznik nr 4</w:t>
      </w:r>
    </w:p>
    <w:p w:rsidR="00CF5BC8" w:rsidRPr="00CF5BC8" w:rsidRDefault="00CF5BC8" w:rsidP="00CF5BC8">
      <w:pPr>
        <w:suppressAutoHyphens/>
        <w:spacing w:after="0" w:line="240" w:lineRule="auto"/>
        <w:jc w:val="right"/>
        <w:rPr>
          <w:rFonts w:ascii="Cambria" w:eastAsia="Cambria" w:hAnsi="Cambria" w:cs="Cambria"/>
          <w:b/>
          <w:sz w:val="12"/>
          <w:szCs w:val="12"/>
        </w:rPr>
      </w:pPr>
      <w:r w:rsidRPr="00CF5BC8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Do regulaminu </w:t>
      </w:r>
      <w:r w:rsidRPr="00CF5BC8">
        <w:rPr>
          <w:rFonts w:ascii="Cambria" w:eastAsia="Cambria" w:hAnsi="Cambria" w:cs="Cambria"/>
          <w:b/>
          <w:sz w:val="12"/>
          <w:szCs w:val="12"/>
        </w:rPr>
        <w:t xml:space="preserve">świadczeń  dla </w:t>
      </w:r>
      <w:r w:rsidR="00104D58">
        <w:rPr>
          <w:rFonts w:ascii="Cambria" w:eastAsia="Cambria" w:hAnsi="Cambria" w:cs="Cambria"/>
          <w:b/>
          <w:sz w:val="12"/>
          <w:szCs w:val="12"/>
        </w:rPr>
        <w:t>doktora</w:t>
      </w:r>
      <w:r w:rsidRPr="00CF5BC8">
        <w:rPr>
          <w:rFonts w:ascii="Cambria" w:eastAsia="Cambria" w:hAnsi="Cambria" w:cs="Cambria"/>
          <w:b/>
          <w:sz w:val="12"/>
          <w:szCs w:val="12"/>
        </w:rPr>
        <w:t xml:space="preserve">ntów </w:t>
      </w:r>
    </w:p>
    <w:p w:rsidR="00CF5BC8" w:rsidRPr="00CF5BC8" w:rsidRDefault="00CF5BC8" w:rsidP="00CF5BC8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</w:pPr>
      <w:r w:rsidRPr="00CF5BC8">
        <w:rPr>
          <w:rFonts w:ascii="Cambria" w:eastAsia="Cambria" w:hAnsi="Cambria" w:cs="Cambria"/>
          <w:b/>
          <w:sz w:val="12"/>
          <w:szCs w:val="12"/>
        </w:rPr>
        <w:t xml:space="preserve">Uniwersytetu Papieskiego Jana Pawła II w Krakowie </w:t>
      </w:r>
      <w:r w:rsidRPr="00CF5BC8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z dnia </w:t>
      </w:r>
      <w:r w:rsidR="00BA208A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>17 czerwca</w:t>
      </w:r>
      <w:r w:rsidRPr="00CF5BC8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 2019 r.</w:t>
      </w:r>
    </w:p>
    <w:p w:rsidR="00CF5BC8" w:rsidRPr="00CF5BC8" w:rsidRDefault="00CF5BC8" w:rsidP="00CF5BC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Wykaz dokumentacji do obliczenia dochodu</w:t>
      </w:r>
      <w:r w:rsidR="007764C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w rodzinie </w:t>
      </w:r>
      <w:r w:rsidR="00104D5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doktora</w:t>
      </w:r>
      <w:r w:rsidR="007764C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nta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Zaświadczenie lub oświadczenie stwierdzające wysokość doch</w:t>
      </w:r>
      <w:r w:rsidR="007764C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odu rodziny </w:t>
      </w:r>
      <w:r w:rsidR="00104D58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doktoran</w:t>
      </w:r>
      <w:r w:rsidR="007764C2">
        <w:rPr>
          <w:rFonts w:ascii="Times New Roman" w:eastAsia="Times New Roman" w:hAnsi="Times New Roman" w:cs="Times New Roman"/>
          <w:sz w:val="18"/>
          <w:szCs w:val="18"/>
          <w:lang w:eastAsia="pl-PL"/>
        </w:rPr>
        <w:t>ta,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tym:</w:t>
      </w:r>
    </w:p>
    <w:p w:rsidR="00CF5BC8" w:rsidRPr="00CF5BC8" w:rsidRDefault="00CF5BC8" w:rsidP="00CF5BC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 o liczbie osób</w:t>
      </w:r>
      <w:r w:rsidR="0072271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rodzinie </w:t>
      </w:r>
      <w:r w:rsidR="00C20A47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="00722710">
        <w:rPr>
          <w:rFonts w:ascii="Times New Roman" w:eastAsia="Times New Roman" w:hAnsi="Times New Roman" w:cs="Times New Roman"/>
          <w:sz w:val="18"/>
          <w:szCs w:val="18"/>
          <w:lang w:eastAsia="pl-PL"/>
        </w:rPr>
        <w:t>nta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pozostających w gospodarstwie domowym (na wniosku o świadczenie stypendialne zał. nr 1 </w:t>
      </w:r>
      <w:r w:rsidRPr="00CF5BC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do regulaminu przyznawania świadczeń Uniwersytetu Papieskiego Jana Pawła II w Krakowie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),</w:t>
      </w:r>
    </w:p>
    <w:p w:rsidR="00CF5BC8" w:rsidRPr="00CF5BC8" w:rsidRDefault="00CF5BC8" w:rsidP="00CF5BC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zaświadczenia z właściwego urzędu skarbowego o dochodach podlegających opodatkowaniu podatkiem dochodowym od osób fizycznych, na zasadach określonych w art. 27, 30b, 30c i 30e i art. 30f ustawy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a dnia 26 lipca 1991 r. o podatku od osób fizycznych (Dz. U. z 2016 r. poz. 2032, z </w:t>
      </w:r>
      <w:proofErr w:type="spellStart"/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późn</w:t>
      </w:r>
      <w:proofErr w:type="spellEnd"/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zm.), osiągniętym w roku kalendarzowym poprzedzającym rok akademicki, w którym </w:t>
      </w:r>
      <w:r w:rsidR="00F5361B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nt ubiega się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o świadczenia, wydane przez naczelnika urzędu skarbowego, (wzór zaświadczenia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z urzędu skarbowego (</w:t>
      </w:r>
      <w:r w:rsidR="00D9180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wg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zał</w:t>
      </w:r>
      <w:r w:rsidR="00D91802">
        <w:rPr>
          <w:rFonts w:ascii="Times New Roman" w:eastAsia="Times New Roman" w:hAnsi="Times New Roman" w:cs="Times New Roman"/>
          <w:sz w:val="18"/>
          <w:szCs w:val="18"/>
          <w:lang w:eastAsia="pl-PL"/>
        </w:rPr>
        <w:t>ącznika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nr 1</w:t>
      </w:r>
      <w:r w:rsidR="00DC3D6D"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F5BC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do regulaminu przyznawania świadczeń Uniwersytetu Papieskiego Jana Pawła II w Krakowie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): rodziców (</w:t>
      </w:r>
      <w:r w:rsidR="008D053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opiekunów), </w:t>
      </w:r>
      <w:r w:rsidR="00A405A6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="008D053F">
        <w:rPr>
          <w:rFonts w:ascii="Times New Roman" w:eastAsia="Times New Roman" w:hAnsi="Times New Roman" w:cs="Times New Roman"/>
          <w:sz w:val="18"/>
          <w:szCs w:val="18"/>
          <w:lang w:eastAsia="pl-PL"/>
        </w:rPr>
        <w:t>nta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 każdego członka rodziny po 18 roku życia). (Zaświadczenie z Urzędu Skarb</w:t>
      </w:r>
      <w:r w:rsidR="00125233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wego wymagane jest też w przypadku, gdy podatnik nie deklarował dochodu.)</w:t>
      </w:r>
    </w:p>
    <w:p w:rsidR="00CF5BC8" w:rsidRPr="00CF5BC8" w:rsidRDefault="00CF5BC8" w:rsidP="00CF5B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Zaświadczenie powinno zawierać informację o:</w:t>
      </w:r>
    </w:p>
    <w:p w:rsidR="00CF5BC8" w:rsidRPr="00CF5BC8" w:rsidRDefault="00CF5BC8" w:rsidP="00CF5BC8">
      <w:pPr>
        <w:numPr>
          <w:ilvl w:val="2"/>
          <w:numId w:val="1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wysokości dochodu (tj. przychodzie pomniejszonym o koszty uzyskania przychodu, bez pomniejszania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o składki na ubezpieczenie społeczne i zdrowotne oraz bez pomniejszania o należny podatek dochodowy),</w:t>
      </w:r>
    </w:p>
    <w:p w:rsidR="00CF5BC8" w:rsidRPr="00CF5BC8" w:rsidRDefault="00CF5BC8" w:rsidP="00CF5BC8">
      <w:pPr>
        <w:numPr>
          <w:ilvl w:val="2"/>
          <w:numId w:val="1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wysokości składek na ubezpieczenie społeczne odliczonych od dochodu,</w:t>
      </w:r>
    </w:p>
    <w:p w:rsidR="00CF5BC8" w:rsidRPr="00CF5BC8" w:rsidRDefault="00CF5BC8" w:rsidP="00CF5BC8">
      <w:pPr>
        <w:numPr>
          <w:ilvl w:val="2"/>
          <w:numId w:val="1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wysokości należnego podatku</w:t>
      </w:r>
    </w:p>
    <w:p w:rsidR="00CF5BC8" w:rsidRPr="00CF5BC8" w:rsidRDefault="00CF5BC8" w:rsidP="00CF5BC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Zaświadczenie z urzędu skarbowego musi zawierać także informację, czy osoba ubiegająca się o to zaświadczenie uzyskała bądź nie, dochody podlegające opodatkowaniu na innych zasadach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(np. ryczałt, karta podatkowa).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Zaświadczenie z Urzędu Skarbowego, dotyczące członków rodziny rozliczających się na podstawie przepisów </w:t>
      </w:r>
      <w:r w:rsidRPr="00CF5BC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br/>
        <w:t xml:space="preserve">o zryczałtowanym podatku dochodowym od niektórych przychodów osiągniętych przez osoby fizyczne w roku kalendarzowym poprzedzającym rok akademicki przyznania świadczeń stypendialnych  </w:t>
      </w:r>
      <w:r w:rsidR="000E7A0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wg</w:t>
      </w:r>
      <w:r w:rsidRPr="00CF5BC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zał</w:t>
      </w:r>
      <w:r w:rsidR="00EE2B2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ącznika</w:t>
      </w:r>
      <w:r w:rsidRPr="00CF5BC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nr </w:t>
      </w:r>
      <w:r w:rsidR="000E7A0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DC3D6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7</w:t>
      </w:r>
      <w:r w:rsidRPr="00CF5BC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do regulaminu świadczeń Uniwersytetu Papieskiego Jana Pawła II w Krakowie.</w:t>
      </w:r>
    </w:p>
    <w:p w:rsidR="00CF5BC8" w:rsidRPr="00CF5BC8" w:rsidRDefault="00CF5BC8" w:rsidP="00CF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  <w:r w:rsidR="00CB2CF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świadczenie </w:t>
      </w:r>
      <w:r w:rsidR="0000784F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="00CB2CF9">
        <w:rPr>
          <w:rFonts w:ascii="Times New Roman" w:eastAsia="Times New Roman" w:hAnsi="Times New Roman" w:cs="Times New Roman"/>
          <w:sz w:val="18"/>
          <w:szCs w:val="18"/>
          <w:lang w:eastAsia="pl-PL"/>
        </w:rPr>
        <w:t>nta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imieniu swoim i członków rodziny </w:t>
      </w:r>
      <w:r w:rsidR="00C20A47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nta o wysokości uzyskanego w roku kalendarzowym poprzedzającym okres występowania o świadczenia socjalne innego dochodu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nie podlegającego opodatkowaniu (</w:t>
      </w:r>
      <w:r w:rsidR="00F9189C">
        <w:rPr>
          <w:rFonts w:ascii="Times New Roman" w:eastAsia="Times New Roman" w:hAnsi="Times New Roman" w:cs="Times New Roman"/>
          <w:sz w:val="18"/>
          <w:szCs w:val="18"/>
          <w:lang w:eastAsia="pl-PL"/>
        </w:rPr>
        <w:t>wg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F9189C">
        <w:rPr>
          <w:rFonts w:ascii="Times New Roman" w:eastAsia="Times New Roman" w:hAnsi="Times New Roman" w:cs="Times New Roman"/>
          <w:sz w:val="18"/>
          <w:szCs w:val="18"/>
          <w:lang w:eastAsia="pl-PL"/>
        </w:rPr>
        <w:t>zał</w:t>
      </w:r>
      <w:r w:rsidR="00D26484">
        <w:rPr>
          <w:rFonts w:ascii="Times New Roman" w:eastAsia="Times New Roman" w:hAnsi="Times New Roman" w:cs="Times New Roman"/>
          <w:sz w:val="18"/>
          <w:szCs w:val="18"/>
          <w:lang w:eastAsia="pl-PL"/>
        </w:rPr>
        <w:t>ącznika</w:t>
      </w:r>
      <w:r w:rsidR="00F9189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nr 7 </w:t>
      </w:r>
      <w:r w:rsidRPr="00CF5BC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do regulaminu świadczeń Uniwersytetu Papieskiego Jana Pawła II w Krakowie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).   </w:t>
      </w:r>
    </w:p>
    <w:p w:rsidR="00CF5BC8" w:rsidRPr="00CF5BC8" w:rsidRDefault="00CF5BC8" w:rsidP="00CF5B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Zaświa</w:t>
      </w:r>
      <w:r w:rsidR="00F614C3">
        <w:rPr>
          <w:rFonts w:ascii="Times New Roman" w:eastAsia="Times New Roman" w:hAnsi="Times New Roman" w:cs="Times New Roman"/>
          <w:sz w:val="18"/>
          <w:szCs w:val="18"/>
          <w:lang w:eastAsia="pl-PL"/>
        </w:rPr>
        <w:t>dczenie dla studenta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 członków rodziny zawierające informację o wysokości należnej składki na ubezpieczenie zdrowotne w roku kalendarzowym poprzedzającym rok akademicki, w którym </w:t>
      </w:r>
      <w:r w:rsidR="0000784F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nt ubiega się o świadczenia wydane przez ZUS lub zaświadczenie z KRUS</w:t>
      </w:r>
      <w:r w:rsidR="00D822E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(według załącznika nr 9 do niniejszego regulaminu)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 pobranych zasiłkach chorobowych w roku bazowym.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Zaświadczenie właściwego organu gminy o wielkości gospodarstwa rolnego wyrażonej w hektarach przeliczeniowych ogólnej powierzchni w roku kalendarzowym poprzedzającym okres występowania o stypendium.  Do zaświadczenia należy dołączyć zaświadczenia o wysokości dochodów człon</w:t>
      </w:r>
      <w:r w:rsidR="008510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ków rodziny </w:t>
      </w:r>
      <w:r w:rsidR="00763366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doktoranta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 </w:t>
      </w:r>
      <w:r w:rsidR="00763366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nta (</w:t>
      </w:r>
      <w:r w:rsidR="00F9189C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="00463AE4">
        <w:rPr>
          <w:rFonts w:ascii="Times New Roman" w:eastAsia="Times New Roman" w:hAnsi="Times New Roman" w:cs="Times New Roman"/>
          <w:sz w:val="18"/>
          <w:szCs w:val="18"/>
          <w:lang w:eastAsia="pl-PL"/>
        </w:rPr>
        <w:t>edług</w:t>
      </w:r>
      <w:r w:rsidR="00F9189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zał</w:t>
      </w:r>
      <w:r w:rsidR="00463AE4">
        <w:rPr>
          <w:rFonts w:ascii="Times New Roman" w:eastAsia="Times New Roman" w:hAnsi="Times New Roman" w:cs="Times New Roman"/>
          <w:sz w:val="18"/>
          <w:szCs w:val="18"/>
          <w:lang w:eastAsia="pl-PL"/>
        </w:rPr>
        <w:t>ącznika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nr 8 </w:t>
      </w:r>
      <w:r w:rsidRPr="00CF5BC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do regulaminu świadczeń Uniwersytetu Papieskiego Jana Pawła II w Krakowie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lub nakaz płatniczy z roku bazowego. 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Umowę dzierżawy, w przypadku oddania części lub całości gospodarstwa rolnego znajdującego się </w:t>
      </w:r>
      <w:r w:rsidR="00F70FB0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posiadaniu  rodziny </w:t>
      </w:r>
      <w:r w:rsidR="00DC3CEC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doktoran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ta lub </w:t>
      </w:r>
      <w:r w:rsidR="00DC3CEC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doktoran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ta, zawartą stosowanie do przepisów o ubezpieczeniu społecznym  rolników albo  oddania gospodarstwa rolnego w dzierżawę w związku z pobieraniem renty określonej w przepisach o wspieraniu  rozwoju obszarów wiejskich ze środków pochodzących z Sekcji Gwarancji Europejskiego Funduszu Orientacji  i Gwarancji Rolnej.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18"/>
          <w:lang w:eastAsia="pl-PL"/>
        </w:rPr>
      </w:pPr>
      <w:r w:rsidRPr="00CF5BC8">
        <w:rPr>
          <w:rFonts w:ascii="Times New Roman" w:eastAsia="Times New Roman" w:hAnsi="Times New Roman" w:cs="Arial"/>
          <w:sz w:val="18"/>
          <w:lang w:eastAsia="pl-PL"/>
        </w:rPr>
        <w:t>Umowa sprzedaży gospodarstwa rolnego lub jego części, jeżeli powierzchnia gospodarstwa uległa zmianie</w:t>
      </w:r>
      <w:r w:rsidRPr="00CF5BC8">
        <w:rPr>
          <w:rFonts w:ascii="Times New Roman" w:eastAsia="Times New Roman" w:hAnsi="Times New Roman" w:cs="Arial"/>
          <w:sz w:val="18"/>
          <w:lang w:eastAsia="pl-PL"/>
        </w:rPr>
        <w:br/>
        <w:t xml:space="preserve">z tego tytułu w roku </w:t>
      </w:r>
      <w:r w:rsidRPr="00CF5BC8">
        <w:rPr>
          <w:rFonts w:ascii="Times New Roman" w:eastAsia="Times New Roman" w:hAnsi="Times New Roman" w:cs="Arial"/>
          <w:sz w:val="18"/>
          <w:szCs w:val="24"/>
          <w:lang w:eastAsia="pl-PL"/>
        </w:rPr>
        <w:t>kalendarzowym poprzedzającym rok akademicki, w którym student ubiega się o świadczenia.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Umowę zawartą w formie aktu notarialnego, w przypadku wniesienia gospodarstwa rolnego do użytkowania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przez rolniczą spółdzielnię produkcyjną.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Dokument (zaświadczenie) określający wysokość dochodu uzyskanego przez </w:t>
      </w:r>
      <w:r w:rsidR="00DC3CEC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nta, członka rodziny oraz liczbę miesięcy, w których był uzyskiwany dochód - w przypadku uzyskania dochodu w roku kalendarzowym poprzedzającym rok akademicki, w którym </w:t>
      </w:r>
      <w:r w:rsidR="00691C7D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nt ubiega się o świadczenia. Zaświadczenie jest bezwzględnie wymagane, jeżeli liczba miesięcy uzyskiwanego dochodu w roku kalendarzowym poprzedzającym rok akademicki,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w którym </w:t>
      </w:r>
      <w:r w:rsidR="00AC62AD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nt ubiega się o świadczenie, jest mniejsza niż 12 miesięcy i dochód nadal jest uzyskiwany na dzień składania wniosku. (dołączone do oświadczenia o utracie/uzyskaniu dochodu) 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Przekazy lub przelewy pieniężne dokumentujące wysokość alimentów, jeżeli członkowie rodziny są zobowiązani wyrokiem sądu, ugodą sądową lub ugodą zawartą przed mediatorem do ich płacenia na rzecz osoby spoza rodziny.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Kopię odpisu wyroku zasądzającego alimenty na rzecz osób w rodzinie lub kopię odpisu protokołu posiedzenia zwierającego treść ugody sądowej lub kopię odpisu zatwierdzonej przez sąd ugody zawartej przed mediatorem, a także:</w:t>
      </w:r>
    </w:p>
    <w:p w:rsidR="00CF5BC8" w:rsidRPr="00CF5BC8" w:rsidRDefault="00CF5BC8" w:rsidP="00CF5B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przekazy, przelewy pieniężne dokumentujące faktyczną wysokość otrzymywanych alimentów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oraz zaświadczenie komornika o całkowitej lub częściowej bezskuteczności egzekucji alimentów,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a także o wysokości wyegzekwowanych alimentów; w przypadku uzyskania alimentów niższych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niż zasądzone w wyroku, ugodzie sądowej lub ugodzie przed mediatorem;</w:t>
      </w:r>
    </w:p>
    <w:p w:rsidR="00CF5BC8" w:rsidRPr="00CF5BC8" w:rsidRDefault="00CF5BC8" w:rsidP="00CF5B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 o wysokości otrzymywanych alimentów oraz zaświadczenie komornika o wysokości wyegzekwowanych alimentów, gdy jest prowadzona egzekucja komornicza, w przypadku uzyskania alimentów wyższych niż zasądzone w wyroku, ugodzie sądowej lub ugodzie przed mediatorem.</w:t>
      </w:r>
    </w:p>
    <w:p w:rsidR="00CF5BC8" w:rsidRPr="00CF5BC8" w:rsidRDefault="00CF5BC8" w:rsidP="00CF5B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informację właściwego sądu lub właściwej instytucji o podjęciu przez osobę uprawnioną czynności związanych z wykonaniem tytułu wykonawczego za granicą albo o niepodjęciu tych czynności, </w:t>
      </w:r>
    </w:p>
    <w:p w:rsidR="00CF5BC8" w:rsidRPr="00CF5BC8" w:rsidRDefault="00CF5BC8" w:rsidP="00CF5BC8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 szczególności w związku z brakiem podstawy prawnej do ich podjęcia lub brakiem możliwości wskazania przez osobę uprawnioną miejsca zamieszkania dłużnika alimentacyjnego za granicą,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jeżeli dłużnik zamieszkuje za granicą,</w:t>
      </w:r>
    </w:p>
    <w:p w:rsidR="00CF5BC8" w:rsidRPr="00CF5BC8" w:rsidRDefault="00CF5BC8" w:rsidP="00CF5BC8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Kopię aktów zgonu rodziców lub kopię odpisów wyroków zasądzających alimenty, w przypadku osoby uczącej się.</w:t>
      </w:r>
    </w:p>
    <w:p w:rsidR="00CF5BC8" w:rsidRPr="00CF5BC8" w:rsidRDefault="00CF5BC8" w:rsidP="00CF5B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20A47" w:rsidP="00CF5B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18"/>
          <w:szCs w:val="18"/>
          <w:lang w:eastAsia="pl-PL"/>
        </w:rPr>
      </w:pPr>
      <w:r>
        <w:rPr>
          <w:rFonts w:ascii="Times New Roman" w:eastAsia="ArialMT" w:hAnsi="Times New Roman" w:cs="Times New Roman"/>
          <w:sz w:val="18"/>
          <w:szCs w:val="18"/>
          <w:lang w:eastAsia="pl-PL"/>
        </w:rPr>
        <w:t>O</w:t>
      </w:r>
      <w:r w:rsidR="00CF5BC8" w:rsidRPr="00CF5BC8">
        <w:rPr>
          <w:rFonts w:ascii="Times New Roman" w:eastAsia="ArialMT" w:hAnsi="Times New Roman" w:cs="Times New Roman"/>
          <w:sz w:val="18"/>
          <w:szCs w:val="18"/>
          <w:lang w:eastAsia="pl-PL"/>
        </w:rPr>
        <w:t>dpis zupełny aktu urodzenia dziecka − w przypadku, gdy ojciec jest nieznany</w:t>
      </w:r>
      <w:r>
        <w:rPr>
          <w:rFonts w:ascii="Times New Roman" w:eastAsia="ArialMT" w:hAnsi="Times New Roman" w:cs="Times New Roman"/>
          <w:sz w:val="18"/>
          <w:szCs w:val="18"/>
          <w:lang w:eastAsia="pl-PL"/>
        </w:rPr>
        <w:t>.</w:t>
      </w:r>
    </w:p>
    <w:p w:rsidR="00CF5BC8" w:rsidRPr="00CF5BC8" w:rsidRDefault="00CF5BC8" w:rsidP="00CF5BC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18"/>
          <w:szCs w:val="18"/>
          <w:lang w:eastAsia="pl-PL"/>
        </w:rPr>
      </w:pPr>
    </w:p>
    <w:p w:rsidR="00CF5BC8" w:rsidRPr="00CF5BC8" w:rsidRDefault="00C20A47" w:rsidP="00CF5B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18"/>
          <w:szCs w:val="18"/>
          <w:lang w:eastAsia="pl-PL"/>
        </w:rPr>
      </w:pPr>
      <w:r>
        <w:rPr>
          <w:rFonts w:ascii="Times New Roman" w:eastAsia="ArialMT" w:hAnsi="Times New Roman" w:cs="Times New Roman"/>
          <w:sz w:val="18"/>
          <w:szCs w:val="18"/>
          <w:lang w:eastAsia="pl-PL"/>
        </w:rPr>
        <w:t>O</w:t>
      </w:r>
      <w:r w:rsidR="00CF5BC8" w:rsidRPr="00CF5BC8">
        <w:rPr>
          <w:rFonts w:ascii="Times New Roman" w:eastAsia="ArialMT" w:hAnsi="Times New Roman" w:cs="Times New Roman"/>
          <w:sz w:val="18"/>
          <w:szCs w:val="18"/>
          <w:lang w:eastAsia="pl-PL"/>
        </w:rPr>
        <w:t>dpis prawomocnego orzeczenia sądu oddalającego powództwo o roszczenia alimentacyjne</w:t>
      </w:r>
      <w:r>
        <w:rPr>
          <w:rFonts w:ascii="Times New Roman" w:eastAsia="ArialMT" w:hAnsi="Times New Roman" w:cs="Times New Roman"/>
          <w:sz w:val="18"/>
          <w:szCs w:val="18"/>
          <w:lang w:eastAsia="pl-PL"/>
        </w:rPr>
        <w:t>.</w:t>
      </w:r>
    </w:p>
    <w:p w:rsidR="00CF5BC8" w:rsidRPr="00CF5BC8" w:rsidRDefault="00CF5BC8" w:rsidP="00CF5BC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MT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ArialMT" w:hAnsi="Times New Roman" w:cs="Times New Roman"/>
          <w:sz w:val="18"/>
          <w:szCs w:val="18"/>
          <w:lang w:eastAsia="pl-PL"/>
        </w:rPr>
        <w:t xml:space="preserve"> </w:t>
      </w:r>
      <w:r w:rsidR="00C20A47">
        <w:rPr>
          <w:rFonts w:ascii="Times New Roman" w:eastAsia="ArialMT" w:hAnsi="Times New Roman" w:cs="Times New Roman"/>
          <w:sz w:val="18"/>
          <w:szCs w:val="18"/>
          <w:lang w:eastAsia="pl-PL"/>
        </w:rPr>
        <w:t>O</w:t>
      </w:r>
      <w:r w:rsidRPr="00CF5BC8">
        <w:rPr>
          <w:rFonts w:ascii="Times New Roman" w:eastAsia="ArialMT" w:hAnsi="Times New Roman" w:cs="Times New Roman"/>
          <w:sz w:val="18"/>
          <w:szCs w:val="18"/>
          <w:lang w:eastAsia="pl-PL"/>
        </w:rPr>
        <w:t>rzeczenie sądu zobowiązujące jednego z rodziców do ponoszenia całkowitych kosztów utrzymania dziecka</w:t>
      </w:r>
      <w:r w:rsidR="00C20A47">
        <w:rPr>
          <w:rFonts w:ascii="Times New Roman" w:eastAsia="ArialMT" w:hAnsi="Times New Roman" w:cs="Times New Roman"/>
          <w:sz w:val="18"/>
          <w:szCs w:val="18"/>
          <w:lang w:eastAsia="pl-PL"/>
        </w:rPr>
        <w:t>.</w:t>
      </w:r>
    </w:p>
    <w:p w:rsidR="00CF5BC8" w:rsidRPr="00CF5BC8" w:rsidRDefault="00CF5BC8" w:rsidP="00CF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18"/>
          <w:szCs w:val="18"/>
          <w:lang w:eastAsia="pl-PL"/>
        </w:rPr>
      </w:pPr>
    </w:p>
    <w:p w:rsidR="00CF5BC8" w:rsidRPr="00CF5BC8" w:rsidRDefault="00C20A47" w:rsidP="00CF5B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18"/>
          <w:szCs w:val="18"/>
          <w:lang w:eastAsia="pl-PL"/>
        </w:rPr>
      </w:pPr>
      <w:r>
        <w:rPr>
          <w:rFonts w:ascii="Times New Roman" w:eastAsia="ArialMT" w:hAnsi="Times New Roman" w:cs="Times New Roman"/>
          <w:sz w:val="18"/>
          <w:szCs w:val="18"/>
          <w:lang w:eastAsia="pl-PL"/>
        </w:rPr>
        <w:t>O</w:t>
      </w:r>
      <w:r w:rsidR="00CF5BC8" w:rsidRPr="00CF5BC8">
        <w:rPr>
          <w:rFonts w:ascii="Times New Roman" w:eastAsia="ArialMT" w:hAnsi="Times New Roman" w:cs="Times New Roman"/>
          <w:sz w:val="18"/>
          <w:szCs w:val="18"/>
          <w:lang w:eastAsia="pl-PL"/>
        </w:rPr>
        <w:t>dpis prawomocnego postanowienia sądu orzekającego przysposobienie lub zaświadczenie sądu lub ośrodka adopcyjnego o prowadzonym postępowaniu sądowym w sprawie o przysposobienie dziecka (dziecko to wlicza s</w:t>
      </w:r>
      <w:r>
        <w:rPr>
          <w:rFonts w:ascii="Times New Roman" w:eastAsia="ArialMT" w:hAnsi="Times New Roman" w:cs="Times New Roman"/>
          <w:sz w:val="18"/>
          <w:szCs w:val="18"/>
          <w:lang w:eastAsia="pl-PL"/>
        </w:rPr>
        <w:t>ię wówczas do rodziny studenta).</w:t>
      </w:r>
    </w:p>
    <w:p w:rsidR="00CF5BC8" w:rsidRPr="00CF5BC8" w:rsidRDefault="00CF5BC8" w:rsidP="00CF5BC8">
      <w:pPr>
        <w:spacing w:after="0" w:line="240" w:lineRule="auto"/>
        <w:ind w:left="708"/>
        <w:rPr>
          <w:rFonts w:ascii="Times New Roman" w:eastAsia="ArialMT" w:hAnsi="Times New Roman" w:cs="Times New Roman"/>
          <w:sz w:val="18"/>
          <w:szCs w:val="18"/>
          <w:lang w:eastAsia="pl-PL"/>
        </w:rPr>
      </w:pPr>
    </w:p>
    <w:p w:rsidR="00CF5BC8" w:rsidRPr="00CF5BC8" w:rsidRDefault="00C20A47" w:rsidP="00CF5B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18"/>
          <w:szCs w:val="18"/>
          <w:lang w:eastAsia="pl-PL"/>
        </w:rPr>
      </w:pPr>
      <w:r>
        <w:rPr>
          <w:rFonts w:ascii="Times New Roman" w:eastAsia="ArialMT" w:hAnsi="Times New Roman" w:cs="Times New Roman"/>
          <w:sz w:val="18"/>
          <w:szCs w:val="18"/>
          <w:lang w:eastAsia="pl-PL"/>
        </w:rPr>
        <w:t>O</w:t>
      </w:r>
      <w:r w:rsidR="00CF5BC8" w:rsidRPr="00CF5BC8">
        <w:rPr>
          <w:rFonts w:ascii="Times New Roman" w:eastAsia="ArialMT" w:hAnsi="Times New Roman" w:cs="Times New Roman"/>
          <w:sz w:val="18"/>
          <w:szCs w:val="18"/>
          <w:lang w:eastAsia="pl-PL"/>
        </w:rPr>
        <w:t>rzeczenie sądu o powołaniu opiekuna prawnego dziecka</w:t>
      </w:r>
      <w:r>
        <w:rPr>
          <w:rFonts w:ascii="Times New Roman" w:eastAsia="ArialMT" w:hAnsi="Times New Roman" w:cs="Times New Roman"/>
          <w:sz w:val="18"/>
          <w:szCs w:val="18"/>
          <w:lang w:eastAsia="pl-PL"/>
        </w:rPr>
        <w:t>.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Odpis prawomocnego wyroku oddalającego powództwo o ustalenie alimentów.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Decyzja właściwego organu przyznająca zaliczkę alimentacyjną, świadczenie z funduszu alimentacyjnego z  określeniem ich wysokości.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Odpis prawomocnego wyroku sądu rodzinnego orzekającego rozwód lub separację albo akt zgonu małżonka lub rodzica </w:t>
      </w:r>
      <w:r w:rsidR="00AC62AD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nta – w przypadku osoby samotnie wychowującej dziecko.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 (</w:t>
      </w:r>
      <w:r w:rsidR="004A16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wg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zał. nr 2</w:t>
      </w:r>
      <w:r w:rsidR="008C654A">
        <w:rPr>
          <w:rFonts w:ascii="Times New Roman" w:eastAsia="Times New Roman" w:hAnsi="Times New Roman" w:cs="Times New Roman"/>
          <w:sz w:val="18"/>
          <w:szCs w:val="18"/>
          <w:lang w:eastAsia="pl-PL"/>
        </w:rPr>
        <w:t>0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F5BC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do regulaminu </w:t>
      </w:r>
      <w:r w:rsidR="004A16C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świadczeń</w:t>
      </w:r>
      <w:r w:rsidRPr="00CF5BC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Uniwersytetu Papieskiego Jana Pawła II w Krakowie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</w:t>
      </w:r>
      <w:r w:rsidR="008E13F6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wraz załączonym zaświadczeniem określającym datę utraty dochodu oraz miesięczną wysokość utraconego dochodu.</w:t>
      </w:r>
    </w:p>
    <w:p w:rsidR="00CF5BC8" w:rsidRPr="00CF5BC8" w:rsidRDefault="00CF5BC8" w:rsidP="00CF5B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Za utratę dochodu uznaje się taką sytuację, która wystąpiła z następującymi okolicznościami:</w:t>
      </w:r>
    </w:p>
    <w:p w:rsidR="00CF5BC8" w:rsidRPr="00CF5BC8" w:rsidRDefault="00CF5BC8" w:rsidP="00CF5BC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uzyskaniem prawa do urlopu wychowawczego;</w:t>
      </w:r>
    </w:p>
    <w:p w:rsidR="00CF5BC8" w:rsidRPr="00CF5BC8" w:rsidRDefault="00CF5BC8" w:rsidP="00CF5BC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utratą prawa do zasiłku lub stypendium dla bezrobotnych;</w:t>
      </w:r>
    </w:p>
    <w:p w:rsidR="00CF5BC8" w:rsidRPr="00CF5BC8" w:rsidRDefault="00CF5BC8" w:rsidP="00CF5BC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utratą zatrudnienia lub innej pracy zarobkowej;</w:t>
      </w:r>
    </w:p>
    <w:p w:rsidR="00CF5BC8" w:rsidRPr="00CF5BC8" w:rsidRDefault="00CF5BC8" w:rsidP="00CF5BC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utratą zasiłku przedemerytalnego lub świadczenia przedemerytalnego, nauczycielskiego świadczenia kompensacyjnego, a także emerytury lub renty, renty rodzinnej lub renty socjalnej</w:t>
      </w:r>
      <w:r w:rsidR="00087FF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lub rodzicielskiego świadczenia uzupełniającego, o którym mowa w ustawie a dnia 31 stycznia 2019 r. o rodzicielskim świadczeniu uzupełniającym</w:t>
      </w:r>
      <w:r w:rsidR="001529B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(Dz.U. poz. 303)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:rsidR="00FD7161" w:rsidRDefault="00CF5BC8" w:rsidP="00CF5BC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wy</w:t>
      </w:r>
      <w:r w:rsidR="001529BD">
        <w:rPr>
          <w:rFonts w:ascii="Times New Roman" w:eastAsia="Times New Roman" w:hAnsi="Times New Roman" w:cs="Times New Roman"/>
          <w:sz w:val="18"/>
          <w:szCs w:val="18"/>
          <w:lang w:eastAsia="pl-PL"/>
        </w:rPr>
        <w:t>kreśleniem z rejestru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pozarolniczej działalności gospodarczej lub zawieszeniem jej wykonywania w rozumieniu </w:t>
      </w:r>
      <w:r w:rsidR="00FD7161">
        <w:rPr>
          <w:rFonts w:ascii="Times New Roman" w:eastAsia="Times New Roman" w:hAnsi="Times New Roman" w:cs="Times New Roman"/>
          <w:sz w:val="18"/>
          <w:szCs w:val="18"/>
          <w:lang w:eastAsia="pl-PL"/>
        </w:rPr>
        <w:t>art. 16b ustawy z dnia 20 grudnia 1990 o ubezpiecz</w:t>
      </w:r>
      <w:r w:rsidR="005A3590">
        <w:rPr>
          <w:rFonts w:ascii="Times New Roman" w:eastAsia="Times New Roman" w:hAnsi="Times New Roman" w:cs="Times New Roman"/>
          <w:sz w:val="18"/>
          <w:szCs w:val="18"/>
          <w:lang w:eastAsia="pl-PL"/>
        </w:rPr>
        <w:t>e</w:t>
      </w:r>
      <w:r w:rsidR="00FD7161">
        <w:rPr>
          <w:rFonts w:ascii="Times New Roman" w:eastAsia="Times New Roman" w:hAnsi="Times New Roman" w:cs="Times New Roman"/>
          <w:sz w:val="18"/>
          <w:szCs w:val="18"/>
          <w:lang w:eastAsia="pl-PL"/>
        </w:rPr>
        <w:t>niu społecznym rolników</w:t>
      </w:r>
      <w:r w:rsidR="005A35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(Dz. U. </w:t>
      </w:r>
      <w:r w:rsidR="001529B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5A3590">
        <w:rPr>
          <w:rFonts w:ascii="Times New Roman" w:eastAsia="Times New Roman" w:hAnsi="Times New Roman" w:cs="Times New Roman"/>
          <w:sz w:val="18"/>
          <w:szCs w:val="18"/>
          <w:lang w:eastAsia="pl-PL"/>
        </w:rPr>
        <w:t>z 2017 r. poz. 2336 oraz z 2018 r. poz. 650 i 858) lub art. 36</w:t>
      </w:r>
      <w:r w:rsidR="001529BD">
        <w:rPr>
          <w:rFonts w:ascii="Times New Roman" w:eastAsia="Times New Roman" w:hAnsi="Times New Roman" w:cs="Times New Roman"/>
          <w:sz w:val="18"/>
          <w:szCs w:val="18"/>
          <w:lang w:eastAsia="pl-PL"/>
        </w:rPr>
        <w:t>aa</w:t>
      </w:r>
      <w:r w:rsidR="005A359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ust. 1 ustawy z dnia 13 października 1998 r. o systemie ubezpieczeń społecznych  (Dz. U. z 2017 r. poz. 1778. z </w:t>
      </w:r>
      <w:proofErr w:type="spellStart"/>
      <w:r w:rsidR="005A3590">
        <w:rPr>
          <w:rFonts w:ascii="Times New Roman" w:eastAsia="Times New Roman" w:hAnsi="Times New Roman" w:cs="Times New Roman"/>
          <w:sz w:val="18"/>
          <w:szCs w:val="18"/>
          <w:lang w:eastAsia="pl-PL"/>
        </w:rPr>
        <w:t>późn</w:t>
      </w:r>
      <w:proofErr w:type="spellEnd"/>
      <w:r w:rsidR="005A3590">
        <w:rPr>
          <w:rFonts w:ascii="Times New Roman" w:eastAsia="Times New Roman" w:hAnsi="Times New Roman" w:cs="Times New Roman"/>
          <w:sz w:val="18"/>
          <w:szCs w:val="18"/>
          <w:lang w:eastAsia="pl-PL"/>
        </w:rPr>
        <w:t>. zm.);</w:t>
      </w:r>
    </w:p>
    <w:p w:rsidR="00CF5BC8" w:rsidRPr="00CF5BC8" w:rsidRDefault="00C20A47" w:rsidP="00C20A47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 w:right="-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utratą zasiłku chorobowego, </w:t>
      </w:r>
      <w:r w:rsidR="00CF5BC8"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świad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czenia rehabilitacyjnego lub zasiłku </w:t>
      </w:r>
      <w:r w:rsidR="00CF5BC8"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macierzyńskiego,  przysługujących po utracie zatrudnienia lub innej pracy zarobkowej;</w:t>
      </w:r>
    </w:p>
    <w:p w:rsidR="00CF5BC8" w:rsidRPr="00CF5BC8" w:rsidRDefault="00CF5BC8" w:rsidP="00CF5BC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utratą zasądzonych świadczeń alimentacyjnych w związku ze śmiercią osoby zobowiązanej do świadczeń lub utratą świadczeń pieniężnych wypłacanych w przypadku bezskuteczności egzekucji alimentów w związku ze śmiercią osoby zobowiązanej do świadczeń alimentacyjnych;</w:t>
      </w:r>
    </w:p>
    <w:p w:rsidR="00CF5BC8" w:rsidRPr="00CF5BC8" w:rsidRDefault="00CF5BC8" w:rsidP="00CF5BC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utratą świadczenia rodzicielskiego;</w:t>
      </w:r>
    </w:p>
    <w:p w:rsidR="00CF5BC8" w:rsidRPr="00CF5BC8" w:rsidRDefault="00CF5BC8" w:rsidP="00CF5BC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utratą zasiłku macierzyńskiego, o którym mowa w przepisach o ubezpieczeniu społecznym rolników;</w:t>
      </w:r>
    </w:p>
    <w:p w:rsidR="00CF5BC8" w:rsidRPr="00CF5BC8" w:rsidRDefault="00CF5BC8" w:rsidP="00CF5BC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utratą stypendium doktoranckiego określonego w art. 209 ust. 1 i 7 ustawy z dnia 20 lipca 2018 r. – Prawo o szkolnictwie wyższym i nauce.</w:t>
      </w:r>
    </w:p>
    <w:p w:rsidR="00CF5BC8" w:rsidRPr="00CF5BC8" w:rsidRDefault="00CF5BC8" w:rsidP="00CF5B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Nie stanowi utraty dochodu przebywanie na urlopie bezpłatnym.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 (w</w:t>
      </w:r>
      <w:r w:rsidR="00260CED">
        <w:rPr>
          <w:rFonts w:ascii="Times New Roman" w:eastAsia="Times New Roman" w:hAnsi="Times New Roman" w:cs="Times New Roman"/>
          <w:sz w:val="18"/>
          <w:szCs w:val="18"/>
          <w:lang w:eastAsia="pl-PL"/>
        </w:rPr>
        <w:t>edłu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g zał</w:t>
      </w:r>
      <w:r w:rsidR="00260CED">
        <w:rPr>
          <w:rFonts w:ascii="Times New Roman" w:eastAsia="Times New Roman" w:hAnsi="Times New Roman" w:cs="Times New Roman"/>
          <w:sz w:val="18"/>
          <w:szCs w:val="18"/>
          <w:lang w:eastAsia="pl-PL"/>
        </w:rPr>
        <w:t>ącznika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nr </w:t>
      </w:r>
      <w:r w:rsidR="008C654A">
        <w:rPr>
          <w:rFonts w:ascii="Times New Roman" w:eastAsia="Times New Roman" w:hAnsi="Times New Roman" w:cs="Times New Roman"/>
          <w:sz w:val="18"/>
          <w:szCs w:val="18"/>
          <w:lang w:eastAsia="pl-PL"/>
        </w:rPr>
        <w:t>19</w:t>
      </w:r>
      <w:r w:rsidRPr="00CF5BC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do regulaminu </w:t>
      </w:r>
      <w:r w:rsidR="0050337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świadczeń</w:t>
      </w:r>
      <w:r w:rsidRPr="00CF5BC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Uniwersytetu Papieskiego Jana Pawła II w Krakowie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) wraz załączonym zaświadczeniem określające miesięczną wysokość dochodu uzyskanego przez </w:t>
      </w:r>
      <w:r w:rsidR="00AC62AD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nta lub członka z miesiąca następującego po miesiącu, w którym dochód został osiągnięty –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 przypadku uzyskania dochodu po roku kalendarzowym poprzedzającym rok akademicki, w którym </w:t>
      </w:r>
      <w:r w:rsidR="00EA3242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nt ubiega się o świadczenie </w:t>
      </w:r>
      <w:r w:rsidR="003E0D25">
        <w:rPr>
          <w:rFonts w:ascii="Times New Roman" w:eastAsia="Times New Roman" w:hAnsi="Times New Roman" w:cs="Times New Roman"/>
          <w:sz w:val="18"/>
          <w:szCs w:val="18"/>
          <w:lang w:eastAsia="pl-PL"/>
        </w:rPr>
        <w:t>stypendialne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CF5BC8" w:rsidRPr="00CF5BC8" w:rsidRDefault="00CF5BC8" w:rsidP="00CF5BC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Za dochód uzyskany uznaje się taką sytuację, która powstała w wyniku zaistnienia następujących okoliczności:</w:t>
      </w:r>
    </w:p>
    <w:p w:rsidR="00CF5BC8" w:rsidRPr="00CF5BC8" w:rsidRDefault="00CF5BC8" w:rsidP="00CF5BC8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zakończeniem urlopu wychowawczego;</w:t>
      </w:r>
    </w:p>
    <w:p w:rsidR="00CF5BC8" w:rsidRPr="00CF5BC8" w:rsidRDefault="00CF5BC8" w:rsidP="00CF5BC8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uzyskaniem zasiłku lub stypendium dla bezrobotnych;</w:t>
      </w:r>
    </w:p>
    <w:p w:rsidR="00CF5BC8" w:rsidRPr="00CF5BC8" w:rsidRDefault="00CF5BC8" w:rsidP="00CF5BC8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uzyskaniem zatrudnienia lub innej pracy zarobkowej;</w:t>
      </w:r>
    </w:p>
    <w:p w:rsidR="00CF5BC8" w:rsidRPr="00CF5BC8" w:rsidRDefault="00CF5BC8" w:rsidP="00CF5BC8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uzyskaniem zasiłku przedemerytalnego lub świadczenia przedemerytalnego, </w:t>
      </w:r>
      <w:r w:rsidR="00D54C5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nauczycielskiego świadczenia kompensacyjnego, a także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emerytury, renty, renty rodzinnej, renty socjalnej</w:t>
      </w:r>
      <w:r w:rsidR="00D54C5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F479D0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D54C5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lub rodzicielskiego świadczenia uzupełniającego, o którym mowa w ustawie z dnia 31 stycznia 2019 r. </w:t>
      </w:r>
      <w:r w:rsidR="00C3551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D54C5C">
        <w:rPr>
          <w:rFonts w:ascii="Times New Roman" w:eastAsia="Times New Roman" w:hAnsi="Times New Roman" w:cs="Times New Roman"/>
          <w:sz w:val="18"/>
          <w:szCs w:val="18"/>
          <w:lang w:eastAsia="pl-PL"/>
        </w:rPr>
        <w:t>o rodzicielskim świadczeniu uzupełniającym;</w:t>
      </w:r>
    </w:p>
    <w:p w:rsidR="00CF5BC8" w:rsidRPr="00CF5BC8" w:rsidRDefault="00CF5BC8" w:rsidP="00CF5BC8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rozpoczęciem pozarolniczej działalności gospodarczej lub wznowieniem jej wykonywania po okresie zawieszenia w rozumieniu art. 1</w:t>
      </w:r>
      <w:r w:rsidR="00D54C5C">
        <w:rPr>
          <w:rFonts w:ascii="Times New Roman" w:eastAsia="Times New Roman" w:hAnsi="Times New Roman" w:cs="Times New Roman"/>
          <w:sz w:val="18"/>
          <w:szCs w:val="18"/>
          <w:lang w:eastAsia="pl-PL"/>
        </w:rPr>
        <w:t>6b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2</w:t>
      </w:r>
      <w:r w:rsidR="00D54C5C">
        <w:rPr>
          <w:rFonts w:ascii="Times New Roman" w:eastAsia="Times New Roman" w:hAnsi="Times New Roman" w:cs="Times New Roman"/>
          <w:sz w:val="18"/>
          <w:szCs w:val="18"/>
          <w:lang w:eastAsia="pl-PL"/>
        </w:rPr>
        <w:t>0 grudnia 1990 r. o ubezpieczeniu społecznym rolników lub art. 36aa ust. 1 ustawy z dnia 13 października 1998 r. o systemie ubezpieczeń społecznych;</w:t>
      </w:r>
    </w:p>
    <w:p w:rsidR="00CF5BC8" w:rsidRPr="00CF5BC8" w:rsidRDefault="00CF5BC8" w:rsidP="00CF5BC8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uzyskaniem zasiłku chorobowego, świadczenia rehabilitacyjnego lub zasiłku macierzyńskiego, przysługujących po utracie zatrudnienia lub innej pracy zarobkowej;</w:t>
      </w:r>
    </w:p>
    <w:p w:rsidR="00CF5BC8" w:rsidRPr="00CF5BC8" w:rsidRDefault="00CF5BC8" w:rsidP="00CF5BC8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uzyskaniem świadczenia rodzicielskiego;</w:t>
      </w:r>
    </w:p>
    <w:p w:rsidR="00CF5BC8" w:rsidRPr="00CF5BC8" w:rsidRDefault="00CF5BC8" w:rsidP="00CF5BC8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uzyskaniem zasiłku macierzyńskiego, o którym mowa w przepisach o ubezpieczeniu społecznym rolników;</w:t>
      </w:r>
    </w:p>
    <w:p w:rsidR="00CF5BC8" w:rsidRPr="00CF5BC8" w:rsidRDefault="00CF5BC8" w:rsidP="00CF5BC8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uzyskaniem stypendium doktoranckiego określonego w art. 209 ust. 1 i 7 ustawy z dnia 20 lipca 2018 r. – Prawo o szkolnictwie wyższym i nauce.</w:t>
      </w:r>
    </w:p>
    <w:p w:rsidR="00CF5BC8" w:rsidRPr="00CF5BC8" w:rsidRDefault="00CF5BC8" w:rsidP="00CF5B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rozpoczęci</w:t>
      </w:r>
      <w:r w:rsidR="004F78FF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pozarolniczej działaln</w:t>
      </w:r>
      <w:r w:rsidR="00F56F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ości gospodarczej lub wznowienia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jej wykonywania po okresie zawieszenia w rozumieniu art. 1</w:t>
      </w:r>
      <w:r w:rsidR="00F770D6">
        <w:rPr>
          <w:rFonts w:ascii="Times New Roman" w:eastAsia="Times New Roman" w:hAnsi="Times New Roman" w:cs="Times New Roman"/>
          <w:sz w:val="18"/>
          <w:szCs w:val="18"/>
          <w:lang w:eastAsia="pl-PL"/>
        </w:rPr>
        <w:t>6b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ust. 1d ustawy</w:t>
      </w:r>
      <w:r w:rsidR="00F770D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F770D6"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z dnia 2</w:t>
      </w:r>
      <w:r w:rsidR="00F770D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0 grudnia 1990 r. o ubezpieczeniu społecznym rolników lub art. 36aa ust. 1 ustawy z dnia 13 października 1998 r. o systemie ubezpieczeń społecznych -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należy dostarczyć kserokopię wpisu potwierdzającego zarejestrowanie lub wznowienie działalności gospodarczej oraz oświadczenie </w:t>
      </w:r>
      <w:r w:rsidR="0008244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o osiągniętym dochodzie netto z miesiąca następującego po miesiącu, w którym zarejestrowano lub wznowiono wykonywanie działalności gospodarczej</w:t>
      </w:r>
      <w:r w:rsidR="004F78F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(załącznik nr 6 do niniejszego regulaminu)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Zaświadczenia o uczęszczaniu do szkoły, szkoły wyższej rodzeństwa lub dzieci wnioskodawcy do 26 roku życia, rodzeństwo do 7-ego roku życia należy udokumentować odpisem skróconym aktu urodzenia.</w:t>
      </w:r>
    </w:p>
    <w:p w:rsidR="00CF5BC8" w:rsidRPr="00CF5BC8" w:rsidRDefault="00CF5BC8" w:rsidP="00CF5B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Orzeczenie o niepełnosprawności i stopniu niepełn</w:t>
      </w:r>
      <w:r w:rsidR="00227BC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osprawności </w:t>
      </w:r>
      <w:r w:rsidR="00A11BC0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="00227BCF">
        <w:rPr>
          <w:rFonts w:ascii="Times New Roman" w:eastAsia="Times New Roman" w:hAnsi="Times New Roman" w:cs="Times New Roman"/>
          <w:sz w:val="18"/>
          <w:szCs w:val="18"/>
          <w:lang w:eastAsia="pl-PL"/>
        </w:rPr>
        <w:t>nta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Zaświadczenie z urzędu pracy potwierdzające fakt pozostawania bez pracy, z prawem lub bez prawa do zasiłku,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w przypadku bezrobotnych człon</w:t>
      </w:r>
      <w:r w:rsidR="00E0231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ków rodziny </w:t>
      </w:r>
      <w:r w:rsidR="00287789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doktoran</w:t>
      </w:r>
      <w:r w:rsidR="00E0231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ta i </w:t>
      </w:r>
      <w:r w:rsidR="00287789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="00E0231B">
        <w:rPr>
          <w:rFonts w:ascii="Times New Roman" w:eastAsia="Times New Roman" w:hAnsi="Times New Roman" w:cs="Times New Roman"/>
          <w:sz w:val="18"/>
          <w:szCs w:val="18"/>
          <w:lang w:eastAsia="pl-PL"/>
        </w:rPr>
        <w:t>nta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. Zaświadczenie takie jest bezwzględnie wymagane, gdy mamy do czynienia z utratą lub uzyskaniem dochodu. Zaświadczenie takie musi zawierać informacje o wysokości uzyskiwanego zasiłku netto i okresie jego otrzymywania.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Zaświadczenie z urzędu skarbowego dla rodzica lub rodzeństwa powyżej 18 roku życia, który nigdy nie pracował, zawierające informację, że nie osiągnął dochodów bądź nie rozliczał się z urzędem skarbowym 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w roku podatkowym poprzedzającym złożenie wniosku prz</w:t>
      </w:r>
      <w:r w:rsidR="007837BC">
        <w:rPr>
          <w:rFonts w:ascii="Times New Roman" w:eastAsia="Times New Roman" w:hAnsi="Times New Roman" w:cs="Times New Roman"/>
          <w:sz w:val="18"/>
          <w:szCs w:val="18"/>
          <w:lang w:eastAsia="pl-PL"/>
        </w:rPr>
        <w:t>ez studenta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 pomoc materialną.</w:t>
      </w:r>
    </w:p>
    <w:p w:rsidR="00CF5BC8" w:rsidRPr="00CF5BC8" w:rsidRDefault="00CF5BC8" w:rsidP="00CF5B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Zaświadczenie placówki zapewniającej nieodpłatnie pełne utrzymanie.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Dokumenty dotyczące cudzoziemców, o ile przysługuje im prawo do świadczeń pomocy materialnej, jeżeli podjęli naukę na zasadach obowiązujących obywateli polskich (art. 324 ustawy – Prawo o szkolnictwie wyższym i nauce), legitymują się ważną Kartą Polaka (art. 324 ww. ustawy).</w:t>
      </w:r>
    </w:p>
    <w:p w:rsidR="00CF5BC8" w:rsidRPr="00CF5BC8" w:rsidRDefault="00CF5BC8" w:rsidP="00CF5B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F5BC8" w:rsidRPr="00CF5BC8" w:rsidRDefault="00CF5BC8" w:rsidP="00CF5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Inne dokumenty – konieczne do ustalenia dochodu w rodzinie</w:t>
      </w:r>
      <w:r w:rsidR="00CD44C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doktora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nta lub poświadczające </w:t>
      </w:r>
      <w:r w:rsidR="00D03A76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jego sytuacje   rodzinną (np. zaświadczenie o otrzymywaniu zasiłków z ośrodka pomocy społecznej, zaświadczenie </w:t>
      </w:r>
      <w:r w:rsidR="00EA181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o zaginięciu czło</w:t>
      </w:r>
      <w:r w:rsidR="00EA18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nka rodziny </w:t>
      </w:r>
      <w:r w:rsidR="00F768FF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="00EA1812">
        <w:rPr>
          <w:rFonts w:ascii="Times New Roman" w:eastAsia="Times New Roman" w:hAnsi="Times New Roman" w:cs="Times New Roman"/>
          <w:sz w:val="18"/>
          <w:szCs w:val="18"/>
          <w:lang w:eastAsia="pl-PL"/>
        </w:rPr>
        <w:t>nta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, zaświadczenie o sytuacji kryzysowej</w:t>
      </w:r>
      <w:r w:rsidR="00EA18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rodzinie </w:t>
      </w:r>
      <w:r w:rsidR="00F768FF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doktoran</w:t>
      </w:r>
      <w:r w:rsidR="00EA1812">
        <w:rPr>
          <w:rFonts w:ascii="Times New Roman" w:eastAsia="Times New Roman" w:hAnsi="Times New Roman" w:cs="Times New Roman"/>
          <w:sz w:val="18"/>
          <w:szCs w:val="18"/>
          <w:lang w:eastAsia="pl-PL"/>
        </w:rPr>
        <w:t>ta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zaświadczenie o przebywaniu członka rodziny w miejscach odosobnienia, kopia orzeczenia </w:t>
      </w:r>
      <w:r w:rsidR="00D03A76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bookmarkStart w:id="0" w:name="_GoBack"/>
      <w:bookmarkEnd w:id="0"/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o nie</w:t>
      </w:r>
      <w:r w:rsidR="00EA1812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pełnosprawności, gdy członkiem rodziny </w:t>
      </w:r>
      <w:r w:rsidR="002D5A7E">
        <w:rPr>
          <w:rFonts w:ascii="Times New Roman" w:eastAsia="Times New Roman" w:hAnsi="Times New Roman" w:cs="Times New Roman"/>
          <w:sz w:val="18"/>
          <w:szCs w:val="18"/>
          <w:lang w:eastAsia="pl-PL"/>
        </w:rPr>
        <w:t>dok</w:t>
      </w:r>
      <w:r w:rsidR="000A2E87">
        <w:rPr>
          <w:rFonts w:ascii="Times New Roman" w:eastAsia="Times New Roman" w:hAnsi="Times New Roman" w:cs="Times New Roman"/>
          <w:sz w:val="18"/>
          <w:szCs w:val="18"/>
          <w:lang w:eastAsia="pl-PL"/>
        </w:rPr>
        <w:t>toran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ta jest dziecko niepełnosprawne, nieuczące się lub powyżej 26 roku życia, skrócony odpis akt</w:t>
      </w:r>
      <w:r w:rsidR="00F902CD">
        <w:rPr>
          <w:rFonts w:ascii="Times New Roman" w:eastAsia="Times New Roman" w:hAnsi="Times New Roman" w:cs="Times New Roman"/>
          <w:sz w:val="18"/>
          <w:szCs w:val="18"/>
          <w:lang w:eastAsia="pl-PL"/>
        </w:rPr>
        <w:t>u małżeństwa studenta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, Zaświadczenia właściwej jednostki policji o przyjęciu zgłoszenia o zaginięciu człon</w:t>
      </w:r>
      <w:r w:rsidR="0078650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ka rodziny </w:t>
      </w:r>
      <w:r w:rsidR="00134979"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="00786501">
        <w:rPr>
          <w:rFonts w:ascii="Times New Roman" w:eastAsia="Times New Roman" w:hAnsi="Times New Roman" w:cs="Times New Roman"/>
          <w:sz w:val="18"/>
          <w:szCs w:val="18"/>
          <w:lang w:eastAsia="pl-PL"/>
        </w:rPr>
        <w:t>nta</w:t>
      </w:r>
      <w:r w:rsidRPr="00CF5BC8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CF5BC8" w:rsidRPr="00CF5BC8" w:rsidRDefault="00CF5BC8" w:rsidP="00CF5B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95EC2" w:rsidRDefault="00895EC2"/>
    <w:sectPr w:rsidR="00895EC2" w:rsidSect="003E40D7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81" w:rsidRDefault="00C45681">
      <w:pPr>
        <w:spacing w:after="0" w:line="240" w:lineRule="auto"/>
      </w:pPr>
      <w:r>
        <w:separator/>
      </w:r>
    </w:p>
  </w:endnote>
  <w:endnote w:type="continuationSeparator" w:id="0">
    <w:p w:rsidR="00C45681" w:rsidRDefault="00C4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FDF" w:rsidRDefault="00C456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81" w:rsidRDefault="00C45681">
      <w:pPr>
        <w:spacing w:after="0" w:line="240" w:lineRule="auto"/>
      </w:pPr>
      <w:r>
        <w:separator/>
      </w:r>
    </w:p>
  </w:footnote>
  <w:footnote w:type="continuationSeparator" w:id="0">
    <w:p w:rsidR="00C45681" w:rsidRDefault="00C45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8B5"/>
    <w:multiLevelType w:val="hybridMultilevel"/>
    <w:tmpl w:val="1C601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606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67E008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A623888">
      <w:start w:val="1"/>
      <w:numFmt w:val="decimal"/>
      <w:lvlText w:val="%4)"/>
      <w:lvlJc w:val="left"/>
      <w:pPr>
        <w:tabs>
          <w:tab w:val="num" w:pos="3570"/>
        </w:tabs>
        <w:ind w:left="3570" w:hanging="105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61B52"/>
    <w:multiLevelType w:val="hybridMultilevel"/>
    <w:tmpl w:val="8CAAF1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F8676F"/>
    <w:multiLevelType w:val="hybridMultilevel"/>
    <w:tmpl w:val="CF324A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476CD5"/>
    <w:multiLevelType w:val="hybridMultilevel"/>
    <w:tmpl w:val="03E00E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C872D7"/>
    <w:multiLevelType w:val="hybridMultilevel"/>
    <w:tmpl w:val="2964259C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C8"/>
    <w:rsid w:val="0000784F"/>
    <w:rsid w:val="00047899"/>
    <w:rsid w:val="00082445"/>
    <w:rsid w:val="00087FFE"/>
    <w:rsid w:val="000A2E87"/>
    <w:rsid w:val="000B2AB8"/>
    <w:rsid w:val="000E7A06"/>
    <w:rsid w:val="00104D58"/>
    <w:rsid w:val="00125233"/>
    <w:rsid w:val="00134979"/>
    <w:rsid w:val="001529BD"/>
    <w:rsid w:val="001B55F7"/>
    <w:rsid w:val="00227BCF"/>
    <w:rsid w:val="00260CED"/>
    <w:rsid w:val="00287789"/>
    <w:rsid w:val="002D5A7E"/>
    <w:rsid w:val="003101FA"/>
    <w:rsid w:val="003A34AE"/>
    <w:rsid w:val="003C4EF6"/>
    <w:rsid w:val="003D3214"/>
    <w:rsid w:val="003E0D25"/>
    <w:rsid w:val="004243CE"/>
    <w:rsid w:val="00463AE4"/>
    <w:rsid w:val="004A16CB"/>
    <w:rsid w:val="004F78FF"/>
    <w:rsid w:val="0050337E"/>
    <w:rsid w:val="00525491"/>
    <w:rsid w:val="005A3590"/>
    <w:rsid w:val="00605D04"/>
    <w:rsid w:val="00691C7D"/>
    <w:rsid w:val="00722710"/>
    <w:rsid w:val="00763366"/>
    <w:rsid w:val="007764C2"/>
    <w:rsid w:val="007837BC"/>
    <w:rsid w:val="00786501"/>
    <w:rsid w:val="007B648C"/>
    <w:rsid w:val="007F7BF6"/>
    <w:rsid w:val="008510BE"/>
    <w:rsid w:val="00895EC2"/>
    <w:rsid w:val="008C654A"/>
    <w:rsid w:val="008D053F"/>
    <w:rsid w:val="008E13F6"/>
    <w:rsid w:val="009E1CF1"/>
    <w:rsid w:val="00A11BC0"/>
    <w:rsid w:val="00A405A6"/>
    <w:rsid w:val="00A75419"/>
    <w:rsid w:val="00AC5AF5"/>
    <w:rsid w:val="00AC62AD"/>
    <w:rsid w:val="00B76EB1"/>
    <w:rsid w:val="00BA208A"/>
    <w:rsid w:val="00C20A47"/>
    <w:rsid w:val="00C23113"/>
    <w:rsid w:val="00C35512"/>
    <w:rsid w:val="00C45681"/>
    <w:rsid w:val="00CB0431"/>
    <w:rsid w:val="00CB2CF9"/>
    <w:rsid w:val="00CD44C3"/>
    <w:rsid w:val="00CF5BC8"/>
    <w:rsid w:val="00D0163B"/>
    <w:rsid w:val="00D03A76"/>
    <w:rsid w:val="00D26484"/>
    <w:rsid w:val="00D54C5C"/>
    <w:rsid w:val="00D822ED"/>
    <w:rsid w:val="00D83E0A"/>
    <w:rsid w:val="00D91802"/>
    <w:rsid w:val="00DC3CEC"/>
    <w:rsid w:val="00DC3D6D"/>
    <w:rsid w:val="00E0231B"/>
    <w:rsid w:val="00E33E0E"/>
    <w:rsid w:val="00E613F9"/>
    <w:rsid w:val="00E82920"/>
    <w:rsid w:val="00E956F0"/>
    <w:rsid w:val="00EA1812"/>
    <w:rsid w:val="00EA3242"/>
    <w:rsid w:val="00EE2B23"/>
    <w:rsid w:val="00F479D0"/>
    <w:rsid w:val="00F5361B"/>
    <w:rsid w:val="00F56F3C"/>
    <w:rsid w:val="00F614C3"/>
    <w:rsid w:val="00F70FB0"/>
    <w:rsid w:val="00F768FF"/>
    <w:rsid w:val="00F770D6"/>
    <w:rsid w:val="00F902CD"/>
    <w:rsid w:val="00F9189C"/>
    <w:rsid w:val="00FD4E29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CF5BC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CF5B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CF5B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CF5B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BC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3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CF5BC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CF5B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CF5B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CF5B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BC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3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1941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Słapak</dc:creator>
  <cp:lastModifiedBy>Teresa Słapak</cp:lastModifiedBy>
  <cp:revision>24</cp:revision>
  <dcterms:created xsi:type="dcterms:W3CDTF">2019-05-23T11:16:00Z</dcterms:created>
  <dcterms:modified xsi:type="dcterms:W3CDTF">2019-06-12T08:04:00Z</dcterms:modified>
</cp:coreProperties>
</file>