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FF" w:rsidRPr="004A539B" w:rsidRDefault="00FC34FF" w:rsidP="00FC3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19</w:t>
      </w:r>
    </w:p>
    <w:p w:rsidR="00FC34FF" w:rsidRPr="004A539B" w:rsidRDefault="00FC34FF" w:rsidP="00FC34FF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12"/>
          <w:szCs w:val="12"/>
        </w:rPr>
      </w:pPr>
      <w:r w:rsidRPr="004A539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Do regulaminu </w:t>
      </w:r>
      <w:r w:rsidRPr="004A539B">
        <w:rPr>
          <w:rFonts w:ascii="Cambria" w:eastAsia="Cambria" w:hAnsi="Cambria" w:cs="Cambria"/>
          <w:b/>
          <w:sz w:val="12"/>
          <w:szCs w:val="12"/>
        </w:rPr>
        <w:t xml:space="preserve">świadczeń  dla </w:t>
      </w:r>
      <w:r>
        <w:rPr>
          <w:rFonts w:ascii="Cambria" w:eastAsia="Cambria" w:hAnsi="Cambria" w:cs="Cambria"/>
          <w:b/>
          <w:sz w:val="12"/>
          <w:szCs w:val="12"/>
        </w:rPr>
        <w:t>doktorant</w:t>
      </w:r>
      <w:r w:rsidRPr="004A539B">
        <w:rPr>
          <w:rFonts w:ascii="Cambria" w:eastAsia="Cambria" w:hAnsi="Cambria" w:cs="Cambria"/>
          <w:b/>
          <w:sz w:val="12"/>
          <w:szCs w:val="12"/>
        </w:rPr>
        <w:t xml:space="preserve">ów </w:t>
      </w:r>
    </w:p>
    <w:p w:rsidR="00FC34FF" w:rsidRPr="004A539B" w:rsidRDefault="00FC34FF" w:rsidP="00FC34FF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</w:pPr>
      <w:r w:rsidRPr="004A539B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4A539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z dnia 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1</w:t>
      </w:r>
      <w:r w:rsidR="00AC2FDC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7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czerwca </w:t>
      </w:r>
      <w:r w:rsidRPr="004A539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20</w:t>
      </w:r>
      <w:r w:rsidR="00AC2FDC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19</w:t>
      </w:r>
      <w:r w:rsidRPr="004A539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r.</w:t>
      </w:r>
    </w:p>
    <w:p w:rsidR="00FC34FF" w:rsidRPr="004A539B" w:rsidRDefault="00FC34FF" w:rsidP="00F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</w:t>
      </w: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studenta/członka rodziny, który uzyskał źródło dochodu)</w:t>
      </w:r>
    </w:p>
    <w:p w:rsidR="00FC34FF" w:rsidRPr="004A539B" w:rsidRDefault="00FC34FF" w:rsidP="00FC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C34FF" w:rsidRPr="004A539B" w:rsidRDefault="00FC34FF" w:rsidP="00FC3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OŚWIADCZENIE O UZYSKANIU DOCHODU</w:t>
      </w:r>
    </w:p>
    <w:p w:rsidR="00FC34FF" w:rsidRPr="004A539B" w:rsidRDefault="00FC34FF" w:rsidP="00FC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(dot. studenta/członka jego rodziny, który uzyskał dochód w roku kalendarzowym, z którego wylicza się dochód</w:t>
      </w:r>
    </w:p>
    <w:p w:rsidR="00FC34FF" w:rsidRPr="004A539B" w:rsidRDefault="00FC34FF" w:rsidP="00FC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do celów stypendialnych lub po tym roku i posiada go na dzień składania wniosku):</w:t>
      </w:r>
    </w:p>
    <w:p w:rsidR="00FC34FF" w:rsidRPr="004A539B" w:rsidRDefault="00FC34FF" w:rsidP="00FC3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2"/>
        <w:gridCol w:w="2145"/>
        <w:gridCol w:w="2316"/>
        <w:gridCol w:w="2819"/>
      </w:tblGrid>
      <w:tr w:rsidR="00FC34FF" w:rsidRPr="004A539B" w:rsidTr="00916365">
        <w:trPr>
          <w:trHeight w:val="858"/>
        </w:trPr>
        <w:tc>
          <w:tcPr>
            <w:tcW w:w="1932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Powód uzyskania 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dochodu (wpisać cyfrę z listy poniżej)</w:t>
            </w:r>
          </w:p>
        </w:tc>
        <w:tc>
          <w:tcPr>
            <w:tcW w:w="2145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uzyskania źródła dochodu (np. data zawarcia umowy o pracę, 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otrzymania renty)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16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Kwota brutto dochodu 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uzyskanego w roku </w:t>
            </w:r>
            <w:r w:rsidR="00084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…..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(chodzi o dochód, który został uzyskany w </w:t>
            </w:r>
            <w:r w:rsidR="00084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roku……</w:t>
            </w:r>
            <w:bookmarkStart w:id="0" w:name="_GoBack"/>
            <w:bookmarkEnd w:id="0"/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i dochód ten jest nadal uzyskiwany)</w:t>
            </w:r>
          </w:p>
        </w:tc>
        <w:tc>
          <w:tcPr>
            <w:tcW w:w="2819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Kwota dochodu netto z pierwszego 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pełnego miesiąca po uzyskaniu 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dochodu (chodzi o dochód, który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został uzyskany w </w:t>
            </w:r>
            <w:r w:rsidR="000845C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roku…….</w:t>
            </w: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4A53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dochód ten jest nadal uzyskiwany</w:t>
            </w:r>
          </w:p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C34FF" w:rsidRPr="004A539B" w:rsidTr="00916365">
        <w:trPr>
          <w:trHeight w:val="858"/>
        </w:trPr>
        <w:tc>
          <w:tcPr>
            <w:tcW w:w="1932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45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16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9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C34FF" w:rsidRPr="004A539B" w:rsidTr="00916365">
        <w:trPr>
          <w:trHeight w:val="858"/>
        </w:trPr>
        <w:tc>
          <w:tcPr>
            <w:tcW w:w="1932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45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16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9" w:type="dxa"/>
          </w:tcPr>
          <w:p w:rsidR="00FC34FF" w:rsidRPr="004A539B" w:rsidRDefault="00FC34FF" w:rsidP="0091636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C34FF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Dochód uzyskany przez studenta/członka rodziny, z powodu:</w:t>
      </w:r>
    </w:p>
    <w:p w:rsidR="00721558" w:rsidRDefault="00721558" w:rsidP="00FC34F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zakończeniem urlopu wychowawczego;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lub stypendium dla bezrobotnych;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zatrudnienia lub innej pracy zarobkowej;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przedemerytalnego lub świadczenia przedemerytalnego, nauczycielskiego świadczenia kompensacyjnego, a także emerytury, renty, renty rodzinnej, renty socjalnej lub rodzicielskiego świadczenia uzupełniającego, o którym mowa w ustawie z dnia 31 stycznia 2019 r. o rodzicielskim świadczeniu uzupełniającym;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rozpoczęciem pozarolniczej działalności gospodarczej lub wznowieniem jej wykonywania po okresie zawieszenia w rozumieniu art. 16b ustawy z dnia 20 grudnia 1990 r. o ubezpieczeniu społecznym rolników lub art. 36aa ust. 1 ustawy z dnia 13 października 1998 r. o systemie ubezpieczeń społecznych;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chorobowego, świadczenia rehabilitacyjnego lub zasiłku macierzyńskiego, przysługujących po utracie zatrudnienia lub innej pracy zarobkowej;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świadczenia rodzicielskiego;</w:t>
      </w:r>
    </w:p>
    <w:p w:rsidR="00721558" w:rsidRPr="004459F8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zasiłku macierzyńskiego, o którym mowa w przepisach o ubezpieczeniu społecznym rolników;</w:t>
      </w:r>
    </w:p>
    <w:p w:rsidR="00721558" w:rsidRPr="00794CDF" w:rsidRDefault="00721558" w:rsidP="00721558">
      <w:pPr>
        <w:numPr>
          <w:ilvl w:val="0"/>
          <w:numId w:val="3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59F8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uzyskaniem stypendium doktoranckiego określonego w art. 209 ust. 1 i 7 ustawy z dnia 20 lipca 2018 r. – Prawo o szkolnictwie wyższym i nauce.</w:t>
      </w:r>
    </w:p>
    <w:p w:rsidR="00721558" w:rsidRPr="004A539B" w:rsidRDefault="00721558" w:rsidP="00FC34F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FC34FF" w:rsidRPr="004A539B" w:rsidRDefault="00FC34FF" w:rsidP="00FC3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Do oświadczenia dołączam następujące dokumenty: </w:t>
      </w:r>
    </w:p>
    <w:p w:rsidR="00FC34FF" w:rsidRPr="004A539B" w:rsidRDefault="00FC34FF" w:rsidP="00FC34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(należy złożyć dokumenty potwierdzający fakt i datę uzyskania dochodu, wysokość tego dochodu w roku kalendarzowym, z którego wylicza się dochód do celów stypendialnych lub dokument potwierdzający datę uzyskania dochodu po roku 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którego wylicza się dochód do celów stypendialnych oraz wysokość uzyskanego dochodu z miesiąca następującego po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8"/>
          <w:szCs w:val="18"/>
          <w:lang w:eastAsia="pl-PL"/>
        </w:rPr>
        <w:t>uzyskaniu dochodu .)</w:t>
      </w: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34FF" w:rsidRPr="004A539B" w:rsidRDefault="00FC34FF" w:rsidP="00FC34F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539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34FF" w:rsidRPr="004A539B" w:rsidRDefault="00FC34FF" w:rsidP="00FC34F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539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34FF" w:rsidRPr="004A539B" w:rsidRDefault="00FC34FF" w:rsidP="00FC34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Świadoma/y odpowiedzialności karnej wynikającej z art. 233 § 1 KK , iż kto składając oświadczenie mające służyć za dowód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postępowaniu prowadzonym na podstawie ustawy, zeznaje nieprawdę lub zataja prawdę podlega karze pozbawienia wolności do lat 3, oświadczam, że złożone przeze mnie niniejsze oświadczenie jest zgodne z prawdą.</w:t>
      </w:r>
    </w:p>
    <w:p w:rsidR="00FC34FF" w:rsidRPr="004A539B" w:rsidRDefault="00FC34FF" w:rsidP="00FC34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539B">
        <w:rPr>
          <w:rFonts w:ascii="Times New Roman" w:eastAsia="Times New Roman" w:hAnsi="Times New Roman" w:cs="Times New Roman"/>
          <w:lang w:eastAsia="pl-PL"/>
        </w:rPr>
        <w:t>................................................. .............</w:t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  <w:t>………………….............................</w:t>
      </w: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539B">
        <w:rPr>
          <w:rFonts w:ascii="Times New Roman" w:eastAsia="Times New Roman" w:hAnsi="Times New Roman" w:cs="Times New Roman"/>
          <w:lang w:eastAsia="pl-PL"/>
        </w:rPr>
        <w:t>(miejscowość i data)</w:t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</w:r>
      <w:r w:rsidRPr="004A539B">
        <w:rPr>
          <w:rFonts w:ascii="Times New Roman" w:eastAsia="Times New Roman" w:hAnsi="Times New Roman" w:cs="Times New Roman"/>
          <w:lang w:eastAsia="pl-PL"/>
        </w:rPr>
        <w:tab/>
        <w:t>           podpis osoby składającej oświadczenie</w:t>
      </w:r>
    </w:p>
    <w:p w:rsidR="00FC34FF" w:rsidRPr="004A539B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C34FF" w:rsidRPr="004A539B" w:rsidRDefault="00FC34FF" w:rsidP="00FC34F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A539B">
        <w:rPr>
          <w:rFonts w:ascii="Times New Roman" w:eastAsia="Times New Roman" w:hAnsi="Times New Roman" w:cs="Times New Roman"/>
          <w:lang w:eastAsia="pl-PL"/>
        </w:rPr>
        <w:t>*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Art. 14a ust. 1d ustawy a dnia 2 lipca 2004 r. o swobodzie działalności gospodarczej (Dz. U. z 2013 r. poz. 672, z późn.zm.) stanowi, że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przedsiębiorca niezatrudniający pracowników prowadzący działalność gospodarczą przez okres co najmniej 6 miesięcy może zawiesić wykonywanie działalności gospodarczej na okres do 3 lat w celu sprawowania osobistej opieki nad dzieckiem, nie dłużej jednak niż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ukończenia przez nie 5 roku życia, a w przypadku dziecka, które z powodu stanu zdrowia potwierdzonego orzeczeniem 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niepełnosprawności lub stopniu niepełnosprawności wymaga osobistej opieki osoby prowadzącej działalność gospodarczą, na okres do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lat, nie dłużej jednak niż do ukończenia przez dziecko 18 roku życia.</w:t>
      </w:r>
    </w:p>
    <w:p w:rsidR="001D142A" w:rsidRPr="00FC34FF" w:rsidRDefault="00FC34FF" w:rsidP="00FC34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A539B">
        <w:rPr>
          <w:rFonts w:ascii="Times New Roman" w:eastAsia="Times New Roman" w:hAnsi="Times New Roman" w:cs="Times New Roman"/>
          <w:sz w:val="16"/>
          <w:szCs w:val="16"/>
          <w:lang w:eastAsia="pl-PL"/>
        </w:rPr>
        <w:t>*Oświadczenie podpisuje osoba, która utraciła dochód.</w:t>
      </w:r>
    </w:p>
    <w:sectPr w:rsidR="001D142A" w:rsidRPr="00FC34FF" w:rsidSect="00DF1131">
      <w:pgSz w:w="11906" w:h="16838" w:code="9"/>
      <w:pgMar w:top="1417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1F54"/>
    <w:multiLevelType w:val="hybridMultilevel"/>
    <w:tmpl w:val="48D8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6CD5"/>
    <w:multiLevelType w:val="hybridMultilevel"/>
    <w:tmpl w:val="03E00E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78112E"/>
    <w:multiLevelType w:val="hybridMultilevel"/>
    <w:tmpl w:val="520E6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FF"/>
    <w:rsid w:val="000845C1"/>
    <w:rsid w:val="001D142A"/>
    <w:rsid w:val="00721558"/>
    <w:rsid w:val="00AC2FDC"/>
    <w:rsid w:val="00DF1131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5</cp:revision>
  <dcterms:created xsi:type="dcterms:W3CDTF">2019-05-24T07:42:00Z</dcterms:created>
  <dcterms:modified xsi:type="dcterms:W3CDTF">2019-06-11T08:55:00Z</dcterms:modified>
</cp:coreProperties>
</file>