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C80" w:rsidRPr="00E03381" w:rsidRDefault="00B43C80" w:rsidP="00B43C80">
      <w:pPr>
        <w:pStyle w:val="standardowystandardowy1"/>
        <w:ind w:firstLine="397"/>
        <w:jc w:val="both"/>
        <w:rPr>
          <w:b/>
          <w:color w:val="000000"/>
        </w:rPr>
      </w:pPr>
      <w:r w:rsidRPr="00E03381">
        <w:rPr>
          <w:b/>
          <w:color w:val="000000"/>
        </w:rPr>
        <w:t>Biogram</w:t>
      </w:r>
    </w:p>
    <w:p w:rsidR="00B43C80" w:rsidRDefault="00B43C80" w:rsidP="00B43C80">
      <w:pPr>
        <w:pStyle w:val="standardowystandardowy1"/>
        <w:ind w:firstLine="397"/>
        <w:jc w:val="both"/>
        <w:rPr>
          <w:color w:val="000000"/>
        </w:rPr>
      </w:pPr>
      <w:r>
        <w:rPr>
          <w:color w:val="000000"/>
        </w:rPr>
        <w:t xml:space="preserve">Ksiądz Adam </w:t>
      </w:r>
      <w:proofErr w:type="spellStart"/>
      <w:r>
        <w:rPr>
          <w:color w:val="000000"/>
        </w:rPr>
        <w:t>Kubiś</w:t>
      </w:r>
      <w:proofErr w:type="spellEnd"/>
      <w:r>
        <w:rPr>
          <w:color w:val="000000"/>
        </w:rPr>
        <w:t xml:space="preserve"> urodził się 15 listopada 1928 roku w Bukowie, parafia Mogilany, w powiecie krakowskim. Szkołę podstawową ukończył w Skawinie (1943). Świadectwo dojrzałości otrzymał w roku 1947 w Krakowie i rozpoczął studia matematyczne na Uniwersytecie Jagiellońskim. Po zaliczeniu trzech trymestrów podjął studia teologiczne, które odbył w latach 1948–1953 na Wydziale Teologicznym tegoż uniwersytetu. W roku 1953, 28 czerwca, otrzymał święcenia kapłańskie jako kapłan archidiecezji krakowskiej. W latach 1953–1962 był wikariuszem parafialnym i katechetą kolejno w parafiach: Trzemeśnia, Wadowice i Oświęcim. W latach 1962–1963 oraz 1968–1970 pełnił funkcje wychowawcy (prefekta) w Wyższym Seminarium Duchownym w Krakowie. Po uzyskaniu licencjatu z teologii został wysłany przez ks. bpa Karola Wojtyłę, ówczesnego wikariusza kapitulnego, na studia do Rzymu (1963). Ukończył je na Uniwersytecie Gregoriańskim doktoratem w roku 1967. Rozprawa doktorska: </w:t>
      </w:r>
      <w:r>
        <w:rPr>
          <w:i/>
          <w:iCs/>
          <w:color w:val="000000"/>
        </w:rPr>
        <w:t xml:space="preserve">La </w:t>
      </w:r>
      <w:proofErr w:type="spellStart"/>
      <w:r>
        <w:rPr>
          <w:i/>
          <w:iCs/>
          <w:color w:val="000000"/>
        </w:rPr>
        <w:t>théologie</w:t>
      </w:r>
      <w:proofErr w:type="spellEnd"/>
      <w:r>
        <w:rPr>
          <w:i/>
          <w:iCs/>
          <w:color w:val="000000"/>
        </w:rPr>
        <w:t xml:space="preserve"> </w:t>
      </w:r>
      <w:proofErr w:type="spellStart"/>
      <w:r>
        <w:rPr>
          <w:i/>
          <w:iCs/>
          <w:color w:val="000000"/>
        </w:rPr>
        <w:t>du</w:t>
      </w:r>
      <w:proofErr w:type="spellEnd"/>
      <w:r>
        <w:rPr>
          <w:i/>
          <w:iCs/>
          <w:color w:val="000000"/>
        </w:rPr>
        <w:t xml:space="preserve"> </w:t>
      </w:r>
      <w:proofErr w:type="spellStart"/>
      <w:r>
        <w:rPr>
          <w:i/>
          <w:iCs/>
          <w:color w:val="000000"/>
        </w:rPr>
        <w:t>martyre</w:t>
      </w:r>
      <w:proofErr w:type="spellEnd"/>
      <w:r>
        <w:rPr>
          <w:i/>
          <w:iCs/>
          <w:color w:val="000000"/>
        </w:rPr>
        <w:t xml:space="preserve"> au </w:t>
      </w:r>
      <w:proofErr w:type="spellStart"/>
      <w:r>
        <w:rPr>
          <w:i/>
          <w:iCs/>
          <w:color w:val="000000"/>
        </w:rPr>
        <w:t>vingtième</w:t>
      </w:r>
      <w:proofErr w:type="spellEnd"/>
      <w:r>
        <w:rPr>
          <w:i/>
          <w:iCs/>
          <w:color w:val="000000"/>
        </w:rPr>
        <w:t xml:space="preserve"> siècle,</w:t>
      </w:r>
      <w:r>
        <w:rPr>
          <w:color w:val="000000"/>
        </w:rPr>
        <w:t xml:space="preserve"> spotkała się z międzynarodowym uznaniem, o czym świadczą jej recenzje i liczne cytowania w różnego rodzaju publikacjach na temat teologii męczeństwa, a obecnie służy pomocą w Kongregacji ds. Świętych przy procesach beatyfikacyjnych i kanonizacyjnych męczenników. Dzięki staraniom metropolity krakowskiego kard. Karola Wojtyły, także w latach 1967–1968 przebywał jako </w:t>
      </w:r>
      <w:proofErr w:type="spellStart"/>
      <w:r>
        <w:rPr>
          <w:i/>
          <w:iCs/>
          <w:color w:val="000000"/>
        </w:rPr>
        <w:t>chercheur</w:t>
      </w:r>
      <w:proofErr w:type="spellEnd"/>
      <w:r>
        <w:rPr>
          <w:i/>
          <w:iCs/>
          <w:color w:val="000000"/>
        </w:rPr>
        <w:t xml:space="preserve"> </w:t>
      </w:r>
      <w:proofErr w:type="spellStart"/>
      <w:r>
        <w:rPr>
          <w:i/>
          <w:iCs/>
          <w:color w:val="000000"/>
        </w:rPr>
        <w:t>libre</w:t>
      </w:r>
      <w:proofErr w:type="spellEnd"/>
      <w:r>
        <w:rPr>
          <w:color w:val="000000"/>
        </w:rPr>
        <w:t xml:space="preserve"> na stypendium habilitacyjnym w Uniwersytecie </w:t>
      </w:r>
      <w:proofErr w:type="spellStart"/>
      <w:r>
        <w:rPr>
          <w:color w:val="000000"/>
        </w:rPr>
        <w:t>Lowańskim</w:t>
      </w:r>
      <w:proofErr w:type="spellEnd"/>
      <w:r>
        <w:rPr>
          <w:color w:val="000000"/>
        </w:rPr>
        <w:t xml:space="preserve"> w Belgii.</w:t>
      </w:r>
    </w:p>
    <w:p w:rsidR="00B43C80" w:rsidRDefault="00B43C80" w:rsidP="00B43C80">
      <w:pPr>
        <w:pStyle w:val="standardowystandardowy1"/>
        <w:ind w:firstLine="397"/>
        <w:jc w:val="both"/>
        <w:rPr>
          <w:color w:val="000000"/>
        </w:rPr>
      </w:pPr>
      <w:r>
        <w:rPr>
          <w:color w:val="000000"/>
        </w:rPr>
        <w:t xml:space="preserve">W latach 1968–1999 Ksiądz Adam </w:t>
      </w:r>
      <w:proofErr w:type="spellStart"/>
      <w:r>
        <w:rPr>
          <w:color w:val="000000"/>
        </w:rPr>
        <w:t>Kubiś</w:t>
      </w:r>
      <w:proofErr w:type="spellEnd"/>
      <w:r>
        <w:rPr>
          <w:color w:val="000000"/>
        </w:rPr>
        <w:t xml:space="preserve"> był zatrudniony najpierw w Papieskim Wydziale Teologicznym, następnie zaś na Wydziale Teologicznym Papieskiej Akademii Teologicznej w Kra</w:t>
      </w:r>
      <w:r>
        <w:rPr>
          <w:color w:val="000000"/>
        </w:rPr>
        <w:softHyphen/>
        <w:t xml:space="preserve">kowie (od 1982); najpierw mając wykłady zlecone (1968–1970), potem jako zastępca profesora (1970–1978), a po habilitacji (18 XI 1978) – temat rozprawy brzmiał: </w:t>
      </w:r>
      <w:r>
        <w:rPr>
          <w:i/>
          <w:iCs/>
          <w:color w:val="000000"/>
        </w:rPr>
        <w:t>Kościół jako sakrament na II Soborze Watykańskim. Studium rozwoju doktryny</w:t>
      </w:r>
      <w:r>
        <w:rPr>
          <w:color w:val="000000"/>
        </w:rPr>
        <w:t xml:space="preserve"> – w charakterze doktora habilitowanego i docenta. Tytuł profesora nadzwyczajnego uzyskał w roku 1986. </w:t>
      </w:r>
    </w:p>
    <w:p w:rsidR="00B43C80" w:rsidRDefault="00B43C80" w:rsidP="00B43C80">
      <w:pPr>
        <w:pStyle w:val="standardowystandardowy1"/>
        <w:ind w:firstLine="397"/>
        <w:jc w:val="both"/>
        <w:rPr>
          <w:color w:val="000000"/>
        </w:rPr>
      </w:pPr>
    </w:p>
    <w:p w:rsidR="00B43C80" w:rsidRDefault="00B43C80" w:rsidP="00B43C80">
      <w:pPr>
        <w:pStyle w:val="standardowystandardowy1"/>
        <w:ind w:firstLine="397"/>
        <w:jc w:val="both"/>
        <w:rPr>
          <w:color w:val="000000"/>
        </w:rPr>
      </w:pPr>
      <w:r>
        <w:rPr>
          <w:color w:val="000000"/>
        </w:rPr>
        <w:t xml:space="preserve">Jest laureatem naukowej nagrody im. Włodzimierza Pietrzaka, którą otrzymał 21 czerwca 1999 r. Z kolei Senat Papieskiej Akademii Teologicznej w Krakowie 11 stycznia 2000 r. przyznał Księdzu Adamowi </w:t>
      </w:r>
      <w:proofErr w:type="spellStart"/>
      <w:r>
        <w:rPr>
          <w:color w:val="000000"/>
        </w:rPr>
        <w:t>Kubisiowi</w:t>
      </w:r>
      <w:proofErr w:type="spellEnd"/>
      <w:r>
        <w:rPr>
          <w:color w:val="000000"/>
        </w:rPr>
        <w:t xml:space="preserve"> Medal </w:t>
      </w:r>
      <w:r>
        <w:rPr>
          <w:i/>
          <w:iCs/>
          <w:color w:val="000000"/>
        </w:rPr>
        <w:t xml:space="preserve">Bene </w:t>
      </w:r>
      <w:proofErr w:type="spellStart"/>
      <w:r>
        <w:rPr>
          <w:i/>
          <w:iCs/>
          <w:color w:val="000000"/>
        </w:rPr>
        <w:t>Merenti</w:t>
      </w:r>
      <w:proofErr w:type="spellEnd"/>
      <w:r>
        <w:rPr>
          <w:color w:val="000000"/>
        </w:rPr>
        <w:t xml:space="preserve"> im. św. Jadwigi Królowej za szczególne zasługi dla rozwoju uczelni. Uroczystość wręczenia odbyła się w auli Collegium Novum Uniwersytetu Jagiellońskiego.</w:t>
      </w:r>
    </w:p>
    <w:p w:rsidR="00B43C80" w:rsidRDefault="00B43C80" w:rsidP="00B43C80">
      <w:pPr>
        <w:pStyle w:val="standardowystandardowy1"/>
        <w:ind w:firstLine="397"/>
        <w:jc w:val="both"/>
        <w:rPr>
          <w:color w:val="000000"/>
        </w:rPr>
      </w:pPr>
      <w:r>
        <w:rPr>
          <w:color w:val="000000"/>
        </w:rPr>
        <w:t xml:space="preserve">Od roku 1979 jest kanonikiem gremialnym Kapituły Metropolitalnej w Krakowie, w której początkowo pełnił funkcję prokuratora i archiwariusza. Jako prokurator kapitulny spowodował przywrócenie własności siedmiu kamienic Kapitule Metropolitalnej. Odzyskanie budynków przy ul. Kanoniczej stworzyło możliwość zorganizowania Muzeum Archidiecezjalnego, Instytutu Jana Pawła II oraz pomieszczeń rektoratu i administracji Papieskiej Akademii Teologicznej. Zainicjował również budowę przy tejże ul. Kanoniczej domu dla Sióstr </w:t>
      </w:r>
      <w:proofErr w:type="spellStart"/>
      <w:r>
        <w:rPr>
          <w:color w:val="000000"/>
        </w:rPr>
        <w:t>Józefitek</w:t>
      </w:r>
      <w:proofErr w:type="spellEnd"/>
      <w:r>
        <w:rPr>
          <w:color w:val="000000"/>
        </w:rPr>
        <w:t xml:space="preserve">, posługujących w wawelskiej katedrze. We wspomnianym domu przy ul. Kanonicznej 3 prowadzą one stołówkę dla kilkudziesięciu księży. Jako archiwariusz odzyskał wiele rękopisów rozproszonych w różnych archiwach i bibliotekach Polski i Krakowa, zwłaszcza cennych muzykaliów. Wśród nich należy wymienić najpierw zbiór 12 ksiąg z zapisem muzyki liturgicznej, ufundowanych przez króla Zygmunta I, którymi posługiwała się </w:t>
      </w:r>
      <w:proofErr w:type="spellStart"/>
      <w:r>
        <w:rPr>
          <w:i/>
          <w:iCs/>
          <w:color w:val="000000"/>
        </w:rPr>
        <w:t>schola</w:t>
      </w:r>
      <w:proofErr w:type="spellEnd"/>
      <w:r>
        <w:rPr>
          <w:color w:val="000000"/>
        </w:rPr>
        <w:t xml:space="preserve"> rorantystów w kaplicy Zygmuntowskiej na Wawelu. Dzięki jego staraniom do Archiwum Katedralnego powrócił także bardzo bogaty zbiór staropolskich muzykaliów. Dla tegoż Archiwum uzyskał czytelnię nad Bramą Wazów zamku królewskiego na Wawelu. Po </w:t>
      </w:r>
      <w:r>
        <w:rPr>
          <w:color w:val="000000"/>
        </w:rPr>
        <w:lastRenderedPageBreak/>
        <w:t xml:space="preserve">zatwierdzeniu nowego statutu kapituły metropolitalnej (8 IX 2003) Księdzu Adamowi </w:t>
      </w:r>
      <w:proofErr w:type="spellStart"/>
      <w:r>
        <w:rPr>
          <w:color w:val="000000"/>
        </w:rPr>
        <w:t>Kubisiowi</w:t>
      </w:r>
      <w:proofErr w:type="spellEnd"/>
      <w:r>
        <w:rPr>
          <w:color w:val="000000"/>
        </w:rPr>
        <w:t xml:space="preserve"> ponownie zostało powierzone stano</w:t>
      </w:r>
      <w:r>
        <w:rPr>
          <w:color w:val="000000"/>
        </w:rPr>
        <w:softHyphen/>
        <w:t xml:space="preserve">wisko archiwariusza. </w:t>
      </w:r>
    </w:p>
    <w:p w:rsidR="00B43C80" w:rsidRDefault="00B43C80" w:rsidP="00B43C80">
      <w:pPr>
        <w:pStyle w:val="standardowystandardowy1"/>
        <w:ind w:firstLine="397"/>
        <w:jc w:val="both"/>
        <w:rPr>
          <w:color w:val="000000"/>
        </w:rPr>
      </w:pPr>
      <w:r>
        <w:rPr>
          <w:color w:val="000000"/>
        </w:rPr>
        <w:t>W roku 1996 został mianowany prałatem honorowym Papieża Jana Pawła II.</w:t>
      </w:r>
    </w:p>
    <w:p w:rsidR="00B43C80" w:rsidRDefault="00B43C80" w:rsidP="00B43C80">
      <w:pPr>
        <w:pStyle w:val="standardowystandardowy1"/>
        <w:ind w:firstLine="397"/>
        <w:jc w:val="both"/>
        <w:rPr>
          <w:color w:val="000000"/>
        </w:rPr>
      </w:pPr>
      <w:r>
        <w:rPr>
          <w:color w:val="000000"/>
        </w:rPr>
        <w:t xml:space="preserve">Metropolici krakowscy, zwłaszcza kard. Karol Wojtyła, a po nim kard. Franciszek Macharski, angażowali go do różnych zadań i przedsięwzięć, których realizacja wymagała współudziału osoby odznaczającej się duchem służby w Kościele. Przykładem takich zadań było zamianowanie Księdza Adama </w:t>
      </w:r>
      <w:proofErr w:type="spellStart"/>
      <w:r>
        <w:rPr>
          <w:color w:val="000000"/>
        </w:rPr>
        <w:t>Kubisia</w:t>
      </w:r>
      <w:proofErr w:type="spellEnd"/>
      <w:r>
        <w:rPr>
          <w:color w:val="000000"/>
        </w:rPr>
        <w:t xml:space="preserve"> sędzią delegowanym w procesie beatyfikacyjnym św. Urszuli Ledóchowskiej (1972–1973). Uczestniczył wówczas przy rozpatrywaniu sprawy dwóch odrębnych cudów, a także – z upoważnienia Kongregacji Obrzędów – był odpowiedzialny za zgodność włoskiego przekładu z polską dokumentacją odnoszącą się do sprawy wspomnianych cudów. Z kolei w latach 1984–1986 jako delegat arcybiskupa-metropolity krakowskiego kard. Franciszka Macharskiego (</w:t>
      </w:r>
      <w:proofErr w:type="spellStart"/>
      <w:r>
        <w:rPr>
          <w:i/>
          <w:iCs/>
          <w:color w:val="000000"/>
        </w:rPr>
        <w:t>delegatus</w:t>
      </w:r>
      <w:proofErr w:type="spellEnd"/>
      <w:r>
        <w:rPr>
          <w:i/>
          <w:iCs/>
          <w:color w:val="000000"/>
        </w:rPr>
        <w:t xml:space="preserve"> </w:t>
      </w:r>
      <w:proofErr w:type="spellStart"/>
      <w:r>
        <w:rPr>
          <w:i/>
          <w:iCs/>
          <w:color w:val="000000"/>
        </w:rPr>
        <w:t>episcopi</w:t>
      </w:r>
      <w:proofErr w:type="spellEnd"/>
      <w:r>
        <w:rPr>
          <w:color w:val="000000"/>
        </w:rPr>
        <w:t xml:space="preserve">) przewodniczył procesowi beatyfikacyjnemu na szczeblu diecezjalnym odnośnie do heroiczności cnót bł. Jana </w:t>
      </w:r>
      <w:proofErr w:type="spellStart"/>
      <w:r>
        <w:rPr>
          <w:color w:val="000000"/>
        </w:rPr>
        <w:t>Beyzyma</w:t>
      </w:r>
      <w:proofErr w:type="spellEnd"/>
      <w:r>
        <w:rPr>
          <w:color w:val="000000"/>
        </w:rPr>
        <w:t xml:space="preserve"> SJ.</w:t>
      </w:r>
    </w:p>
    <w:p w:rsidR="00B43C80" w:rsidRDefault="00B43C80" w:rsidP="00B43C80">
      <w:pPr>
        <w:pStyle w:val="standardowystandardowy1"/>
        <w:ind w:firstLine="397"/>
        <w:jc w:val="both"/>
        <w:rPr>
          <w:color w:val="000000"/>
        </w:rPr>
      </w:pPr>
      <w:r>
        <w:rPr>
          <w:color w:val="000000"/>
        </w:rPr>
        <w:t xml:space="preserve">Nie sposób nie wspomnieć zaangażowania Księdza Profesora </w:t>
      </w:r>
      <w:proofErr w:type="spellStart"/>
      <w:r>
        <w:rPr>
          <w:color w:val="000000"/>
        </w:rPr>
        <w:t>Kubisia</w:t>
      </w:r>
      <w:proofErr w:type="spellEnd"/>
      <w:r>
        <w:rPr>
          <w:color w:val="000000"/>
        </w:rPr>
        <w:t xml:space="preserve"> jako teologa w tworzenie i zacieśnianie więzi międzynarodowych w personalnych i instytucjonalnych kontaktach papieskiej uczelni w Krakowie z licznymi środowiskami teologicznymi innych krajów, zwłaszcza europejskich. Ksiądz Profesor </w:t>
      </w:r>
      <w:proofErr w:type="spellStart"/>
      <w:r>
        <w:rPr>
          <w:color w:val="000000"/>
        </w:rPr>
        <w:t>Kubiś</w:t>
      </w:r>
      <w:proofErr w:type="spellEnd"/>
      <w:r>
        <w:rPr>
          <w:color w:val="000000"/>
        </w:rPr>
        <w:t xml:space="preserve"> dał się poznać jako wielokrotny czynny uczestnik sympozjów naukowych, głównie w ramach </w:t>
      </w:r>
      <w:proofErr w:type="spellStart"/>
      <w:r>
        <w:rPr>
          <w:i/>
          <w:iCs/>
          <w:color w:val="000000"/>
        </w:rPr>
        <w:t>Internationale</w:t>
      </w:r>
      <w:proofErr w:type="spellEnd"/>
      <w:r>
        <w:rPr>
          <w:i/>
          <w:iCs/>
          <w:color w:val="000000"/>
        </w:rPr>
        <w:t xml:space="preserve"> </w:t>
      </w:r>
      <w:proofErr w:type="spellStart"/>
      <w:r>
        <w:rPr>
          <w:i/>
          <w:iCs/>
          <w:color w:val="000000"/>
        </w:rPr>
        <w:t>und</w:t>
      </w:r>
      <w:proofErr w:type="spellEnd"/>
      <w:r>
        <w:rPr>
          <w:i/>
          <w:iCs/>
          <w:color w:val="000000"/>
        </w:rPr>
        <w:t xml:space="preserve"> </w:t>
      </w:r>
      <w:proofErr w:type="spellStart"/>
      <w:r>
        <w:rPr>
          <w:i/>
          <w:iCs/>
          <w:color w:val="000000"/>
        </w:rPr>
        <w:t>interdisziplinäre</w:t>
      </w:r>
      <w:proofErr w:type="spellEnd"/>
      <w:r>
        <w:rPr>
          <w:i/>
          <w:iCs/>
          <w:color w:val="000000"/>
        </w:rPr>
        <w:t xml:space="preserve"> </w:t>
      </w:r>
      <w:proofErr w:type="spellStart"/>
      <w:r>
        <w:rPr>
          <w:i/>
          <w:iCs/>
          <w:color w:val="000000"/>
        </w:rPr>
        <w:t>Kolloquien</w:t>
      </w:r>
      <w:proofErr w:type="spellEnd"/>
      <w:r>
        <w:rPr>
          <w:color w:val="000000"/>
        </w:rPr>
        <w:t xml:space="preserve"> </w:t>
      </w:r>
      <w:proofErr w:type="spellStart"/>
      <w:r>
        <w:rPr>
          <w:i/>
          <w:iCs/>
          <w:color w:val="000000"/>
        </w:rPr>
        <w:t>zwischen</w:t>
      </w:r>
      <w:proofErr w:type="spellEnd"/>
      <w:r>
        <w:rPr>
          <w:i/>
          <w:iCs/>
          <w:color w:val="000000"/>
        </w:rPr>
        <w:t xml:space="preserve"> </w:t>
      </w:r>
      <w:proofErr w:type="spellStart"/>
      <w:r>
        <w:rPr>
          <w:i/>
          <w:iCs/>
          <w:color w:val="000000"/>
        </w:rPr>
        <w:t>Fundamentaltheologen</w:t>
      </w:r>
      <w:proofErr w:type="spellEnd"/>
      <w:r>
        <w:rPr>
          <w:i/>
          <w:iCs/>
          <w:color w:val="000000"/>
        </w:rPr>
        <w:t xml:space="preserve">, </w:t>
      </w:r>
      <w:proofErr w:type="spellStart"/>
      <w:r>
        <w:rPr>
          <w:i/>
          <w:iCs/>
          <w:color w:val="000000"/>
        </w:rPr>
        <w:t>Dogmatikern</w:t>
      </w:r>
      <w:proofErr w:type="spellEnd"/>
      <w:r>
        <w:rPr>
          <w:i/>
          <w:iCs/>
          <w:color w:val="000000"/>
        </w:rPr>
        <w:t xml:space="preserve"> </w:t>
      </w:r>
      <w:proofErr w:type="spellStart"/>
      <w:r>
        <w:rPr>
          <w:i/>
          <w:iCs/>
          <w:color w:val="000000"/>
        </w:rPr>
        <w:t>und</w:t>
      </w:r>
      <w:proofErr w:type="spellEnd"/>
      <w:r>
        <w:rPr>
          <w:i/>
          <w:iCs/>
          <w:color w:val="000000"/>
        </w:rPr>
        <w:t xml:space="preserve"> </w:t>
      </w:r>
      <w:proofErr w:type="spellStart"/>
      <w:r>
        <w:rPr>
          <w:i/>
          <w:iCs/>
          <w:color w:val="000000"/>
        </w:rPr>
        <w:t>Kirchenrechtlern</w:t>
      </w:r>
      <w:proofErr w:type="spellEnd"/>
      <w:r>
        <w:rPr>
          <w:i/>
          <w:iCs/>
          <w:color w:val="000000"/>
        </w:rPr>
        <w:t xml:space="preserve"> </w:t>
      </w:r>
      <w:r>
        <w:rPr>
          <w:color w:val="000000"/>
        </w:rPr>
        <w:t xml:space="preserve">(Berlin). Brał udział w pracach światowych zebrań </w:t>
      </w:r>
      <w:proofErr w:type="spellStart"/>
      <w:r>
        <w:rPr>
          <w:i/>
          <w:iCs/>
          <w:color w:val="000000"/>
        </w:rPr>
        <w:t>Féderation</w:t>
      </w:r>
      <w:proofErr w:type="spellEnd"/>
      <w:r>
        <w:rPr>
          <w:i/>
          <w:iCs/>
          <w:color w:val="000000"/>
        </w:rPr>
        <w:t xml:space="preserve"> </w:t>
      </w:r>
      <w:proofErr w:type="spellStart"/>
      <w:r>
        <w:rPr>
          <w:i/>
          <w:iCs/>
          <w:color w:val="000000"/>
        </w:rPr>
        <w:t>Internationale</w:t>
      </w:r>
      <w:proofErr w:type="spellEnd"/>
      <w:r>
        <w:rPr>
          <w:i/>
          <w:iCs/>
          <w:color w:val="000000"/>
        </w:rPr>
        <w:t xml:space="preserve"> des </w:t>
      </w:r>
      <w:proofErr w:type="spellStart"/>
      <w:r>
        <w:rPr>
          <w:i/>
          <w:iCs/>
          <w:color w:val="000000"/>
        </w:rPr>
        <w:t>Universités</w:t>
      </w:r>
      <w:proofErr w:type="spellEnd"/>
      <w:r>
        <w:rPr>
          <w:i/>
          <w:iCs/>
          <w:color w:val="000000"/>
        </w:rPr>
        <w:t xml:space="preserve"> </w:t>
      </w:r>
      <w:proofErr w:type="spellStart"/>
      <w:r>
        <w:rPr>
          <w:i/>
          <w:iCs/>
          <w:color w:val="000000"/>
        </w:rPr>
        <w:t>Catholiques</w:t>
      </w:r>
      <w:proofErr w:type="spellEnd"/>
      <w:r>
        <w:rPr>
          <w:i/>
          <w:iCs/>
          <w:color w:val="000000"/>
        </w:rPr>
        <w:t xml:space="preserve"> </w:t>
      </w:r>
      <w:r>
        <w:rPr>
          <w:color w:val="000000"/>
        </w:rPr>
        <w:t>– FIUC (1980 – Louvain-la-</w:t>
      </w:r>
      <w:proofErr w:type="spellStart"/>
      <w:r>
        <w:rPr>
          <w:color w:val="000000"/>
        </w:rPr>
        <w:t>Neuve</w:t>
      </w:r>
      <w:proofErr w:type="spellEnd"/>
      <w:r>
        <w:rPr>
          <w:color w:val="000000"/>
        </w:rPr>
        <w:t xml:space="preserve">; 1983 – Santo Domingo) i w corocznych spotkaniach rektorów europejskich uniwersytetów katolickich. Było to rezultatem włączenia Papieskiej Akademii Teologicznej do oficjalnych struktur FIUC. Uczestniczył także w sympozjach </w:t>
      </w:r>
      <w:proofErr w:type="spellStart"/>
      <w:r>
        <w:rPr>
          <w:i/>
          <w:iCs/>
          <w:color w:val="000000"/>
        </w:rPr>
        <w:t>Arbeitsgemeinschaft</w:t>
      </w:r>
      <w:proofErr w:type="spellEnd"/>
      <w:r>
        <w:rPr>
          <w:i/>
          <w:iCs/>
          <w:color w:val="000000"/>
        </w:rPr>
        <w:t xml:space="preserve"> der </w:t>
      </w:r>
      <w:proofErr w:type="spellStart"/>
      <w:r>
        <w:rPr>
          <w:i/>
          <w:iCs/>
          <w:color w:val="000000"/>
        </w:rPr>
        <w:t>Dogmatiker</w:t>
      </w:r>
      <w:proofErr w:type="spellEnd"/>
      <w:r>
        <w:rPr>
          <w:i/>
          <w:iCs/>
          <w:color w:val="000000"/>
        </w:rPr>
        <w:t xml:space="preserve"> </w:t>
      </w:r>
      <w:proofErr w:type="spellStart"/>
      <w:r>
        <w:rPr>
          <w:i/>
          <w:iCs/>
          <w:color w:val="000000"/>
        </w:rPr>
        <w:t>und</w:t>
      </w:r>
      <w:proofErr w:type="spellEnd"/>
      <w:r>
        <w:rPr>
          <w:i/>
          <w:iCs/>
          <w:color w:val="000000"/>
        </w:rPr>
        <w:t xml:space="preserve"> </w:t>
      </w:r>
      <w:proofErr w:type="spellStart"/>
      <w:r>
        <w:rPr>
          <w:i/>
          <w:iCs/>
          <w:color w:val="000000"/>
        </w:rPr>
        <w:t>Fundamentaltheologen</w:t>
      </w:r>
      <w:proofErr w:type="spellEnd"/>
      <w:r>
        <w:rPr>
          <w:i/>
          <w:iCs/>
          <w:color w:val="000000"/>
        </w:rPr>
        <w:t xml:space="preserve"> des </w:t>
      </w:r>
      <w:proofErr w:type="spellStart"/>
      <w:r>
        <w:rPr>
          <w:i/>
          <w:iCs/>
          <w:color w:val="000000"/>
        </w:rPr>
        <w:t>deutschen</w:t>
      </w:r>
      <w:proofErr w:type="spellEnd"/>
      <w:r>
        <w:rPr>
          <w:i/>
          <w:iCs/>
          <w:color w:val="000000"/>
        </w:rPr>
        <w:t xml:space="preserve"> </w:t>
      </w:r>
      <w:proofErr w:type="spellStart"/>
      <w:r>
        <w:rPr>
          <w:i/>
          <w:iCs/>
          <w:color w:val="000000"/>
        </w:rPr>
        <w:t>Sprachraums</w:t>
      </w:r>
      <w:proofErr w:type="spellEnd"/>
      <w:r>
        <w:rPr>
          <w:color w:val="000000"/>
        </w:rPr>
        <w:t>.</w:t>
      </w:r>
    </w:p>
    <w:p w:rsidR="00B43C80" w:rsidRDefault="00B43C80" w:rsidP="00B43C80">
      <w:pPr>
        <w:pStyle w:val="standardowystandardowy1"/>
        <w:ind w:firstLine="397"/>
        <w:jc w:val="both"/>
        <w:rPr>
          <w:color w:val="000000"/>
        </w:rPr>
      </w:pPr>
      <w:r>
        <w:rPr>
          <w:color w:val="000000"/>
        </w:rPr>
        <w:t xml:space="preserve">W istotnej mierze Papieska Akademia Teologiczna w Krakowie zawdzięcza Księdzu Adamowi </w:t>
      </w:r>
      <w:proofErr w:type="spellStart"/>
      <w:r>
        <w:rPr>
          <w:color w:val="000000"/>
        </w:rPr>
        <w:t>Kubisiowi</w:t>
      </w:r>
      <w:proofErr w:type="spellEnd"/>
      <w:r>
        <w:rPr>
          <w:color w:val="000000"/>
        </w:rPr>
        <w:t xml:space="preserve"> ważną umowę o współ</w:t>
      </w:r>
      <w:r>
        <w:rPr>
          <w:color w:val="000000"/>
        </w:rPr>
        <w:softHyphen/>
        <w:t xml:space="preserve">pracy naukowej z Wydziałem Teologii Katolickiej Uniwersytetu Ruhry w </w:t>
      </w:r>
      <w:proofErr w:type="spellStart"/>
      <w:r>
        <w:rPr>
          <w:color w:val="000000"/>
        </w:rPr>
        <w:t>Bochum</w:t>
      </w:r>
      <w:proofErr w:type="spellEnd"/>
      <w:r>
        <w:rPr>
          <w:color w:val="000000"/>
        </w:rPr>
        <w:t xml:space="preserve"> i dalszy rozwój naukowych kontaktów obu tych uczelni. Prócz Uniwersytetu w </w:t>
      </w:r>
      <w:proofErr w:type="spellStart"/>
      <w:r>
        <w:rPr>
          <w:color w:val="000000"/>
        </w:rPr>
        <w:t>Bochum</w:t>
      </w:r>
      <w:proofErr w:type="spellEnd"/>
      <w:r>
        <w:rPr>
          <w:color w:val="000000"/>
        </w:rPr>
        <w:t xml:space="preserve">, Ksiądz Profesor </w:t>
      </w:r>
      <w:proofErr w:type="spellStart"/>
      <w:r>
        <w:rPr>
          <w:color w:val="000000"/>
        </w:rPr>
        <w:t>Kubiś</w:t>
      </w:r>
      <w:proofErr w:type="spellEnd"/>
      <w:r>
        <w:rPr>
          <w:color w:val="000000"/>
        </w:rPr>
        <w:t xml:space="preserve">, gdzie wielokrotnie miewał wykłady gościnne, wygłaszał je również w innych uniwersytetach, m. in. w Moguncji, Passau, Regensburgu oraz w Wiedniu. </w:t>
      </w:r>
    </w:p>
    <w:p w:rsidR="00B43C80" w:rsidRDefault="00B43C80" w:rsidP="00B43C80">
      <w:pPr>
        <w:pStyle w:val="standardowystandardowy1"/>
        <w:ind w:firstLine="397"/>
        <w:jc w:val="both"/>
        <w:rPr>
          <w:color w:val="000000"/>
        </w:rPr>
      </w:pPr>
      <w:r>
        <w:rPr>
          <w:color w:val="000000"/>
        </w:rPr>
        <w:t xml:space="preserve">Dnia 11 lutego 1998 r. Katolicki Wydział Teologiczny Uniwersytetu Ruhry w </w:t>
      </w:r>
      <w:proofErr w:type="spellStart"/>
      <w:r>
        <w:rPr>
          <w:color w:val="000000"/>
        </w:rPr>
        <w:t>Bochum</w:t>
      </w:r>
      <w:proofErr w:type="spellEnd"/>
      <w:r>
        <w:rPr>
          <w:color w:val="000000"/>
        </w:rPr>
        <w:t xml:space="preserve"> przyznał Księdzu Profesorowi Adamowi </w:t>
      </w:r>
      <w:proofErr w:type="spellStart"/>
      <w:r>
        <w:rPr>
          <w:color w:val="000000"/>
        </w:rPr>
        <w:t>Kubisiowi</w:t>
      </w:r>
      <w:proofErr w:type="spellEnd"/>
      <w:r>
        <w:rPr>
          <w:color w:val="000000"/>
        </w:rPr>
        <w:t xml:space="preserve"> doktorat </w:t>
      </w:r>
      <w:r>
        <w:rPr>
          <w:i/>
          <w:iCs/>
          <w:color w:val="000000"/>
        </w:rPr>
        <w:t>honoris causa</w:t>
      </w:r>
      <w:r>
        <w:rPr>
          <w:color w:val="000000"/>
        </w:rPr>
        <w:t xml:space="preserve">; uroczyste wręczenie dyplomu odbyło się 20 stycznia 1999 r. W uzasadnieniu podkreślono zwłaszcza dorobek naukowy Księdza Profesora </w:t>
      </w:r>
      <w:proofErr w:type="spellStart"/>
      <w:r>
        <w:rPr>
          <w:color w:val="000000"/>
        </w:rPr>
        <w:t>Kubisia</w:t>
      </w:r>
      <w:proofErr w:type="spellEnd"/>
      <w:r>
        <w:rPr>
          <w:color w:val="000000"/>
        </w:rPr>
        <w:t>, budowanie bardzo owocnego partnerstwa pomiędzy Papieską Akademią Teologiczną w Krakowie a Wydziałem Teologii Katolickiej w </w:t>
      </w:r>
      <w:proofErr w:type="spellStart"/>
      <w:r>
        <w:rPr>
          <w:color w:val="000000"/>
        </w:rPr>
        <w:t>Bochum</w:t>
      </w:r>
      <w:proofErr w:type="spellEnd"/>
      <w:r>
        <w:rPr>
          <w:color w:val="000000"/>
        </w:rPr>
        <w:t xml:space="preserve"> oraz wkład do polsko-niemieckiego pojednania.</w:t>
      </w:r>
    </w:p>
    <w:p w:rsidR="00B43C80" w:rsidRDefault="00B43C80" w:rsidP="00B43C80">
      <w:pPr>
        <w:jc w:val="both"/>
      </w:pPr>
      <w:r>
        <w:t xml:space="preserve">Szeroki zakres problematyki badań interdyscyplinarnych Księdza Profesora </w:t>
      </w:r>
      <w:proofErr w:type="spellStart"/>
      <w:r>
        <w:t>Kubisia</w:t>
      </w:r>
      <w:proofErr w:type="spellEnd"/>
      <w:r>
        <w:t xml:space="preserve"> oraz śmiałe propozycje merytoryczne i meto</w:t>
      </w:r>
      <w:r>
        <w:softHyphen/>
        <w:t>dologiczne znajdowały odzwierciedlenie w tematach badawczych, podejmowanych w rozprawach doktorskich, licencjackich i magister</w:t>
      </w:r>
      <w:r>
        <w:softHyphen/>
        <w:t xml:space="preserve">skich jego uczniów. W zakresie jego działalności dydaktyczno-naukowej należy wymienić przede wszystkim rozprawę doktorską Manfreda </w:t>
      </w:r>
      <w:proofErr w:type="spellStart"/>
      <w:r>
        <w:t>Deselaersa</w:t>
      </w:r>
      <w:proofErr w:type="spellEnd"/>
      <w:r>
        <w:t xml:space="preserve"> – niemieckiego kapłana z diecezji akwizgrańskiej – pt. </w:t>
      </w:r>
      <w:r>
        <w:rPr>
          <w:i/>
          <w:iCs/>
        </w:rPr>
        <w:t xml:space="preserve">Bóg a zło w świetle biografii i wypowiedzi Rudolfa </w:t>
      </w:r>
      <w:proofErr w:type="spellStart"/>
      <w:r>
        <w:rPr>
          <w:i/>
          <w:iCs/>
        </w:rPr>
        <w:t>Hössa</w:t>
      </w:r>
      <w:proofErr w:type="spellEnd"/>
      <w:r>
        <w:rPr>
          <w:i/>
          <w:iCs/>
        </w:rPr>
        <w:t>, komendanta Auschwitz</w:t>
      </w:r>
      <w:r>
        <w:t xml:space="preserve">, napisaną pod kierunkiem Księdza Profesora </w:t>
      </w:r>
      <w:proofErr w:type="spellStart"/>
      <w:r>
        <w:t>Kubisia</w:t>
      </w:r>
      <w:proofErr w:type="spellEnd"/>
      <w:r>
        <w:t xml:space="preserve">, przy współpracy ks. prof. </w:t>
      </w:r>
      <w:r>
        <w:lastRenderedPageBreak/>
        <w:t xml:space="preserve">Bernharda </w:t>
      </w:r>
      <w:proofErr w:type="spellStart"/>
      <w:r>
        <w:t>Caspera</w:t>
      </w:r>
      <w:proofErr w:type="spellEnd"/>
      <w:r>
        <w:t>, profesora filozofii religii na Wydziale Teologii Katolickiej Uniwersytetu we Fryburgu Bryzgowijskim. Oryginalna wersja niemiecka tej rozprawy zyskała międzynarodowy rozgłos. Ukazała się bowiem drukiem w Lipsku (1997 – I wydanie), a następnie w polskim tłumaczeniu, w Wydawnictwie Apostolstwa Modlitwy w Krakowie (1999). Z kolei w roku 2003 została napisana pod jego kierunkiem praca doktorska ks. lic. Michała Jagosza pt.</w:t>
      </w:r>
      <w:r>
        <w:rPr>
          <w:i/>
          <w:iCs/>
        </w:rPr>
        <w:t xml:space="preserve"> Beatyfikacja i kanonizacja świętej Jadwigi Królowej</w:t>
      </w:r>
      <w:r>
        <w:t xml:space="preserve"> i opublikowana jako XV tom </w:t>
      </w:r>
      <w:r>
        <w:rPr>
          <w:i/>
          <w:iCs/>
        </w:rPr>
        <w:t>Studiów do dziejów Wydziału Teologicznego Uniwersytetu Jagiellońskiego</w:t>
      </w:r>
      <w:r>
        <w:t xml:space="preserve">. Praca ta znalazła u historyków bardzo wysoką ocenę jako wybitna monografia o tej Świętej – Fundatorce Wydziału Teologicznego UJ. Ksiądz Profesor </w:t>
      </w:r>
      <w:proofErr w:type="spellStart"/>
      <w:r>
        <w:t>Kubiś</w:t>
      </w:r>
      <w:proofErr w:type="spellEnd"/>
      <w:r>
        <w:t xml:space="preserve"> był także recenzentem w wielu przewodach profesorskich, habilitacyjnych, doktorskich ze wszystkich wyższych uczelni katolickich w Polsce oraz oceniał liczne prace licencjackie i magisterskie w swojej macierzystej uczelni oraz z seminariów duchownych mających umowę o współpracy naukowej z Krakowskim Wydziałem Teologicznym. </w:t>
      </w:r>
    </w:p>
    <w:p w:rsidR="00B43C80" w:rsidRDefault="00B43C80" w:rsidP="00B43C80">
      <w:pPr>
        <w:pStyle w:val="standardowystandardowy1"/>
        <w:ind w:firstLine="397"/>
        <w:jc w:val="both"/>
        <w:rPr>
          <w:color w:val="000000"/>
        </w:rPr>
      </w:pPr>
      <w:r>
        <w:rPr>
          <w:color w:val="000000"/>
        </w:rPr>
        <w:t xml:space="preserve">Dorobek naukowy Księdza Profesora Adama </w:t>
      </w:r>
      <w:proofErr w:type="spellStart"/>
      <w:r>
        <w:rPr>
          <w:color w:val="000000"/>
        </w:rPr>
        <w:t>Kubisia</w:t>
      </w:r>
      <w:proofErr w:type="spellEnd"/>
      <w:r>
        <w:rPr>
          <w:color w:val="000000"/>
        </w:rPr>
        <w:t xml:space="preserve"> zamyka się liczbą ponad trzystu tytułów. Odznacza się on bardzo zróżnicowaną tematyką. Można w nim wyróżnić dwa główne wątki merytoryczne, a mianowicie dotyczące teologii męczeństwa i eklezjologii katolickiej – co wymownie ukazuje zamieszczona </w:t>
      </w:r>
      <w:r>
        <w:rPr>
          <w:i/>
          <w:iCs/>
          <w:color w:val="000000"/>
        </w:rPr>
        <w:t>Bibliografia podmiotowa i przedmiotowa –</w:t>
      </w:r>
      <w:r>
        <w:rPr>
          <w:color w:val="000000"/>
        </w:rPr>
        <w:t xml:space="preserve"> a nadto działalność organizacyjna nauki katolickiej. </w:t>
      </w:r>
    </w:p>
    <w:p w:rsidR="00B43C80" w:rsidRDefault="00B43C80" w:rsidP="00B43C80">
      <w:pPr>
        <w:pStyle w:val="standardowystandardowy1"/>
        <w:ind w:firstLine="397"/>
        <w:jc w:val="both"/>
        <w:rPr>
          <w:color w:val="000000"/>
        </w:rPr>
      </w:pPr>
      <w:r>
        <w:rPr>
          <w:color w:val="000000"/>
        </w:rPr>
        <w:t xml:space="preserve">W tej ostatniej dziedzinie na szczególne podkreślenie zasługuje jego udział przy współzorganizowaniu czterech kongresów teologów polskich (Lublin 1971, Kraków 1976, Lublin 1983 i 1989) oraz w opublikowaniu drukiem w formie książkowej materiałów powyższych kongresów. Należy także wspomnieć zorganizowanie sympozjum naukowego teologów polskich na temat Eucharystii (Jasna Góra, 5–7 III 1987) celem przygotowania materiałów do II Krajowego Kongresu Eucharystycznego, który odbył się podczas III pielgrzymki Ojca Świętego Jana Pawła II do Ojczyzny. Wszystkie referaty tegoż sympozjum oraz kilka innych dodatkowych tekstów zostały, jako pomoce teologiczno-duszpasterskie dla parafii, wydane pod redakcją ks. bpa Stanisława Napierały (Poznań 1987) przed wspomnianym Kongresem Eucharystycznym. Pierwsze trzy kongresy teologów polskich, jaki sympozjum na temat Eucharystii Ksiądz Adam </w:t>
      </w:r>
      <w:proofErr w:type="spellStart"/>
      <w:r>
        <w:rPr>
          <w:color w:val="000000"/>
        </w:rPr>
        <w:t>Kubiś</w:t>
      </w:r>
      <w:proofErr w:type="spellEnd"/>
      <w:r>
        <w:rPr>
          <w:color w:val="000000"/>
        </w:rPr>
        <w:t xml:space="preserve"> organizował wraz z ks. prof. Marianem Jaworskim (od roku 1984 biskup w Lubaczowie, obecnie kardynał i arcybiskup metropolita Lwowa obrządku łacińskiego), z którym przez kilkanaście lat pełnił funkcję sekretarza Komisji Episkopatu Polski ds. Nauki Katolickiej oraz Rady Naukowej tegoż Episkopatu, będącej ze strony Kościoła odpowiednikiem państwowej Centralnej Komisji Kwalifikacyjnej, przekształconej następnie w Komisję ds. Tytułu i Stopni Naukowych. Od chwili zatwierdzenia nowego statutu Konferencji Episkopatu Polski w roku 1995 pełnił przez jedną kadencję funkcję konsultora Rady Naukowej pod przewodnictwem bpa Jana Szlagi oraz konsultora Komisji Nauki Wiary, której przewodniczył abp Henryk Muszyński. W latach 1992–1998 był członkiem tejże Rady także z racji pełnienia funkcji rektora Papieskiej Akademii Teologicznej, a nadto w latach 80-tych członkiem Komisji Episkopatu Polski ds. Realizacji Uchwał II Soboru Watykańskiego. Sekretarzował również Sekcji Profesorów Teologii Fundamentalnej przy Konferencji Episkopatu Polski (1970–1983) oraz był wieloletnim przewodniczącym Sekcji Apologetyczno-Religioznawczej Polskiego Towarzystwa Teologicznego w Krakowie, a także przyczynił się istotnie do założenia polskiej Federacji Bibliotek Kościelnych FIDES. </w:t>
      </w:r>
    </w:p>
    <w:p w:rsidR="00B43C80" w:rsidRDefault="00B43C80" w:rsidP="00B43C80">
      <w:pPr>
        <w:pStyle w:val="standardowystandardowy1"/>
        <w:ind w:firstLine="397"/>
        <w:jc w:val="both"/>
        <w:rPr>
          <w:color w:val="000000"/>
        </w:rPr>
      </w:pPr>
      <w:r>
        <w:rPr>
          <w:color w:val="000000"/>
        </w:rPr>
        <w:t xml:space="preserve">Działalność wydawnicza jest wykładnikiem poziomu naukowego każdej wyższej uczelni, gdyż dzięki niej naukowcy mogą zaprezentować własny dorobek naukowy, a uczelnia przez wymianę publikacji nawiązuje kontakty z innymi instytucjami i uczonymi z innych środowisk </w:t>
      </w:r>
      <w:r>
        <w:rPr>
          <w:color w:val="000000"/>
        </w:rPr>
        <w:lastRenderedPageBreak/>
        <w:t xml:space="preserve">naukowych. Teologiczne środowisko Krakowa i Polski ma w tym względzie wiele do zawdzięczenia Księdzu Profesorowi Adamowi </w:t>
      </w:r>
      <w:proofErr w:type="spellStart"/>
      <w:r>
        <w:rPr>
          <w:color w:val="000000"/>
        </w:rPr>
        <w:t>Kubisiowi</w:t>
      </w:r>
      <w:proofErr w:type="spellEnd"/>
      <w:r>
        <w:rPr>
          <w:color w:val="000000"/>
        </w:rPr>
        <w:t xml:space="preserve">. </w:t>
      </w:r>
    </w:p>
    <w:p w:rsidR="00B43C80" w:rsidRDefault="00B43C80" w:rsidP="00B43C80">
      <w:pPr>
        <w:pStyle w:val="standardowystandardowy1"/>
        <w:spacing w:after="240" w:afterAutospacing="0"/>
        <w:ind w:firstLine="397"/>
        <w:jc w:val="both"/>
        <w:rPr>
          <w:color w:val="000000"/>
        </w:rPr>
      </w:pPr>
      <w:r>
        <w:rPr>
          <w:color w:val="000000"/>
        </w:rPr>
        <w:t xml:space="preserve">Pod jego redakcją naukową wydane zostało dzieło kard. Karola Wojtyły pt. </w:t>
      </w:r>
      <w:r>
        <w:rPr>
          <w:i/>
          <w:iCs/>
          <w:color w:val="000000"/>
        </w:rPr>
        <w:t xml:space="preserve">U podstaw odnowy. Studium o realizacji </w:t>
      </w:r>
      <w:proofErr w:type="spellStart"/>
      <w:r>
        <w:rPr>
          <w:i/>
          <w:iCs/>
          <w:color w:val="000000"/>
        </w:rPr>
        <w:t>Vaticanum</w:t>
      </w:r>
      <w:proofErr w:type="spellEnd"/>
      <w:r>
        <w:rPr>
          <w:i/>
          <w:iCs/>
          <w:color w:val="000000"/>
        </w:rPr>
        <w:t xml:space="preserve"> II</w:t>
      </w:r>
      <w:r>
        <w:rPr>
          <w:color w:val="000000"/>
        </w:rPr>
        <w:t xml:space="preserve"> (Kraków 1972), którego trzecie wydanie ukazało się w 2003 r. Wniósł istotny wkład w tłumaczenie włoskie tego dzieła (wydanego przez </w:t>
      </w:r>
      <w:proofErr w:type="spellStart"/>
      <w:r>
        <w:rPr>
          <w:color w:val="000000"/>
        </w:rPr>
        <w:t>Libreria</w:t>
      </w:r>
      <w:proofErr w:type="spellEnd"/>
      <w:r>
        <w:rPr>
          <w:color w:val="000000"/>
        </w:rPr>
        <w:t xml:space="preserve"> </w:t>
      </w:r>
      <w:proofErr w:type="spellStart"/>
      <w:r>
        <w:rPr>
          <w:color w:val="000000"/>
        </w:rPr>
        <w:t>Editrice</w:t>
      </w:r>
      <w:proofErr w:type="spellEnd"/>
      <w:r>
        <w:rPr>
          <w:color w:val="000000"/>
        </w:rPr>
        <w:t xml:space="preserve"> </w:t>
      </w:r>
      <w:proofErr w:type="spellStart"/>
      <w:r>
        <w:rPr>
          <w:color w:val="000000"/>
        </w:rPr>
        <w:t>Vaticana</w:t>
      </w:r>
      <w:proofErr w:type="spellEnd"/>
      <w:r>
        <w:rPr>
          <w:color w:val="000000"/>
        </w:rPr>
        <w:t xml:space="preserve"> – 1981), z którego dokonano przekładów na inne języki obce. Współpracował nadto przy redakcji rekolekcji watykańskich kard. Karola Wojtyły (1976). Wreszcie podczas III Synodu Biskupów w Rzymie na temat ewangelizacji (1974) pełnił funkcję prywatnego teologa Metropolity krakowskiego. Wraz z nim był także jednym z teologów III Konferencji Biskupów Europejskich także w Rzymie na temat: </w:t>
      </w:r>
      <w:r>
        <w:rPr>
          <w:i/>
          <w:iCs/>
          <w:color w:val="000000"/>
        </w:rPr>
        <w:t>Biskup sługą wiary</w:t>
      </w:r>
      <w:r>
        <w:rPr>
          <w:color w:val="000000"/>
        </w:rPr>
        <w:t xml:space="preserve"> (1975).</w:t>
      </w:r>
    </w:p>
    <w:p w:rsidR="00B43C80" w:rsidRDefault="00B43C80" w:rsidP="00B43C80">
      <w:pPr>
        <w:pStyle w:val="standardowystandardowy1"/>
        <w:spacing w:after="240" w:afterAutospacing="0"/>
        <w:ind w:firstLine="397"/>
        <w:jc w:val="both"/>
        <w:rPr>
          <w:color w:val="000000"/>
        </w:rPr>
      </w:pPr>
      <w:r>
        <w:rPr>
          <w:color w:val="000000"/>
        </w:rPr>
        <w:t xml:space="preserve">Ksiądz </w:t>
      </w:r>
      <w:proofErr w:type="spellStart"/>
      <w:r>
        <w:rPr>
          <w:color w:val="000000"/>
        </w:rPr>
        <w:t>Kubiś</w:t>
      </w:r>
      <w:proofErr w:type="spellEnd"/>
      <w:r>
        <w:rPr>
          <w:color w:val="000000"/>
        </w:rPr>
        <w:t xml:space="preserve"> był inicjatorem założenia Wydawnictwa Naukowego Papieskiej Akademii Teologicznej. Osobiście – najpierw jako sekretarz, a następnie jako redaktor naczelny – kierował wydaniem 24 tomów „</w:t>
      </w:r>
      <w:proofErr w:type="spellStart"/>
      <w:r>
        <w:rPr>
          <w:color w:val="000000"/>
        </w:rPr>
        <w:t>Analecta</w:t>
      </w:r>
      <w:proofErr w:type="spellEnd"/>
      <w:r>
        <w:rPr>
          <w:color w:val="000000"/>
        </w:rPr>
        <w:t xml:space="preserve"> </w:t>
      </w:r>
      <w:proofErr w:type="spellStart"/>
      <w:r>
        <w:rPr>
          <w:color w:val="000000"/>
        </w:rPr>
        <w:t>Cracoviensia</w:t>
      </w:r>
      <w:proofErr w:type="spellEnd"/>
      <w:r>
        <w:rPr>
          <w:color w:val="000000"/>
        </w:rPr>
        <w:t xml:space="preserve">”, powodując zarazem wymianę tegoż czasopisma z bibliotekami uczelni katolickich świata, zrzeszonych w Międzynarodowej Federacji Uniwersytetów Katolickich (FIUC). Był pomysłodawcą serii </w:t>
      </w:r>
      <w:r>
        <w:rPr>
          <w:i/>
          <w:iCs/>
          <w:color w:val="000000"/>
        </w:rPr>
        <w:t xml:space="preserve">Studiów do dziejów Wydziału Teologicznego Uniwersytetu Jagiellońskiego </w:t>
      </w:r>
      <w:r>
        <w:rPr>
          <w:color w:val="000000"/>
        </w:rPr>
        <w:t xml:space="preserve">i jest przewodniczącym jej zespołu redakcyjnego; opublikowano dotąd 20 tomów. Również z jego inicjatywy są wydawane serie studiów Wydziału Teologicznego – </w:t>
      </w:r>
      <w:r>
        <w:rPr>
          <w:i/>
          <w:iCs/>
          <w:color w:val="000000"/>
        </w:rPr>
        <w:t>Studia</w:t>
      </w:r>
      <w:r>
        <w:rPr>
          <w:color w:val="000000"/>
        </w:rPr>
        <w:t xml:space="preserve"> (9 tomów), Wydziału Historii Kościoła – </w:t>
      </w:r>
      <w:proofErr w:type="spellStart"/>
      <w:r>
        <w:rPr>
          <w:i/>
          <w:iCs/>
          <w:color w:val="000000"/>
        </w:rPr>
        <w:t>Textus</w:t>
      </w:r>
      <w:proofErr w:type="spellEnd"/>
      <w:r>
        <w:rPr>
          <w:i/>
          <w:iCs/>
          <w:color w:val="000000"/>
        </w:rPr>
        <w:t xml:space="preserve"> et studia</w:t>
      </w:r>
      <w:r>
        <w:rPr>
          <w:color w:val="000000"/>
        </w:rPr>
        <w:t xml:space="preserve"> (7 tomów) i periodyk Wydziału Filozoficznego – „Logos i </w:t>
      </w:r>
      <w:proofErr w:type="spellStart"/>
      <w:r>
        <w:rPr>
          <w:color w:val="000000"/>
        </w:rPr>
        <w:t>ethos</w:t>
      </w:r>
      <w:proofErr w:type="spellEnd"/>
      <w:r>
        <w:rPr>
          <w:color w:val="000000"/>
        </w:rPr>
        <w:t xml:space="preserve">”. Ksiądz Profesor </w:t>
      </w:r>
      <w:proofErr w:type="spellStart"/>
      <w:r>
        <w:rPr>
          <w:color w:val="000000"/>
        </w:rPr>
        <w:t>Kubiś</w:t>
      </w:r>
      <w:proofErr w:type="spellEnd"/>
      <w:r>
        <w:rPr>
          <w:color w:val="000000"/>
        </w:rPr>
        <w:t xml:space="preserve"> doprowadził do wznowienia – zabranego do Warszawy w roku 1954, a w 1958 zlikwidowanego – założonego w roku 1918 przez ks. prof. Jana Nepomucena Fijałka zasłużonego dla nauki katolickiej czasopisma ówczesnego Wydziału Teologicznego UJ – „Polonia Sacra”.</w:t>
      </w:r>
    </w:p>
    <w:p w:rsidR="00B43C80" w:rsidRDefault="00B43C80" w:rsidP="00B43C80">
      <w:pPr>
        <w:pStyle w:val="standardowystandardowy1"/>
        <w:spacing w:after="240" w:afterAutospacing="0"/>
        <w:ind w:firstLine="397"/>
        <w:jc w:val="both"/>
        <w:rPr>
          <w:color w:val="000000"/>
        </w:rPr>
      </w:pPr>
      <w:r>
        <w:rPr>
          <w:color w:val="000000"/>
        </w:rPr>
        <w:t xml:space="preserve">Troska o warsztat naukowy studentów i profesorów sprawiła, że Ksiądz Adam </w:t>
      </w:r>
      <w:proofErr w:type="spellStart"/>
      <w:r>
        <w:rPr>
          <w:color w:val="000000"/>
        </w:rPr>
        <w:t>Kubiś</w:t>
      </w:r>
      <w:proofErr w:type="spellEnd"/>
      <w:r>
        <w:rPr>
          <w:color w:val="000000"/>
        </w:rPr>
        <w:t xml:space="preserve"> żywo interesował się rozwojem Biblioteki Papieskiej Akademii Teologicznej. Jako prorektor i rektor poświęcał tej sprawie wiele uwagi, zdając sobie doskonale sprawę, jak ważna jest to placówka w życiu każdej wyższej uczelni. Przyczynił się istotnie do uregulowania zasad wewnętrznego funkcjonowania tejże biblioteki. Przez kilka lat kierował bowiem Senacką Komisją Biblioteczną, która wypracowała regulamin biblioteki, aktualnie obowiązujący.</w:t>
      </w:r>
    </w:p>
    <w:p w:rsidR="00B43C80" w:rsidRDefault="00B43C80" w:rsidP="00B43C80">
      <w:pPr>
        <w:pStyle w:val="standardowystandardowy1"/>
        <w:ind w:firstLine="397"/>
        <w:jc w:val="both"/>
        <w:rPr>
          <w:color w:val="000000"/>
        </w:rPr>
      </w:pPr>
      <w:r>
        <w:rPr>
          <w:color w:val="000000"/>
        </w:rPr>
        <w:t>W Papieskiej Akademii Teologicznej w Krakowie ks. prof. A </w:t>
      </w:r>
      <w:proofErr w:type="spellStart"/>
      <w:r>
        <w:rPr>
          <w:color w:val="000000"/>
        </w:rPr>
        <w:t>Kubiś</w:t>
      </w:r>
      <w:proofErr w:type="spellEnd"/>
      <w:r>
        <w:rPr>
          <w:color w:val="000000"/>
        </w:rPr>
        <w:t xml:space="preserve"> pełnił przez trzy kadencje funkcję prorektora (1982–1991), a w latach 1992–1998 (dwie kadencje) piastował stanowisko jej rektora. Jako prorektor przyczynił się za rektoratu bpa prof. Mariana Jaworskiego do przygotowania </w:t>
      </w:r>
      <w:r>
        <w:rPr>
          <w:i/>
          <w:iCs/>
          <w:color w:val="000000"/>
        </w:rPr>
        <w:t>Umowy</w:t>
      </w:r>
      <w:r>
        <w:rPr>
          <w:color w:val="000000"/>
        </w:rPr>
        <w:t xml:space="preserve"> z 30 czerwca 1989 r., regulującej status cywilny uczelni papieskich w Polsce, zwłaszcza stopni i tytułów naukowych oraz uznanie przez państwo polskie wszystkich stopni i tytułów naukowych nadanych przez te uczelnie przed datą zawarcia powyższej </w:t>
      </w:r>
      <w:r>
        <w:rPr>
          <w:i/>
          <w:iCs/>
          <w:color w:val="000000"/>
        </w:rPr>
        <w:t>Umowy</w:t>
      </w:r>
      <w:r>
        <w:rPr>
          <w:color w:val="000000"/>
        </w:rPr>
        <w:t>. Również jako prorektor przewodniczył Senackiej Komisji Statutowej, uczestnicząc w ten sposób w opracowaniu statutu Papieskiej Akademii Teologicznej. Przygotowany wówczas statut został zatwierdzony 16 grudnia 1991 przez Kongregację Nauczania Katolickiego (</w:t>
      </w:r>
      <w:proofErr w:type="spellStart"/>
      <w:r w:rsidRPr="008E4CE9">
        <w:rPr>
          <w:i/>
          <w:color w:val="000000"/>
        </w:rPr>
        <w:t>Congregatio</w:t>
      </w:r>
      <w:proofErr w:type="spellEnd"/>
      <w:r w:rsidRPr="008E4CE9">
        <w:rPr>
          <w:i/>
          <w:color w:val="000000"/>
        </w:rPr>
        <w:t xml:space="preserve"> de </w:t>
      </w:r>
      <w:proofErr w:type="spellStart"/>
      <w:r w:rsidRPr="008E4CE9">
        <w:rPr>
          <w:i/>
          <w:color w:val="000000"/>
        </w:rPr>
        <w:t>Institutione</w:t>
      </w:r>
      <w:proofErr w:type="spellEnd"/>
      <w:r w:rsidRPr="008E4CE9">
        <w:rPr>
          <w:i/>
          <w:color w:val="000000"/>
        </w:rPr>
        <w:t xml:space="preserve"> </w:t>
      </w:r>
      <w:proofErr w:type="spellStart"/>
      <w:r w:rsidRPr="008E4CE9">
        <w:rPr>
          <w:i/>
          <w:color w:val="000000"/>
        </w:rPr>
        <w:t>Catholica</w:t>
      </w:r>
      <w:proofErr w:type="spellEnd"/>
      <w:r>
        <w:rPr>
          <w:color w:val="000000"/>
        </w:rPr>
        <w:t xml:space="preserve">), z klauzulą: </w:t>
      </w:r>
      <w:proofErr w:type="spellStart"/>
      <w:r>
        <w:rPr>
          <w:i/>
          <w:iCs/>
          <w:color w:val="000000"/>
        </w:rPr>
        <w:t>donec</w:t>
      </w:r>
      <w:proofErr w:type="spellEnd"/>
      <w:r>
        <w:rPr>
          <w:i/>
          <w:iCs/>
          <w:color w:val="000000"/>
        </w:rPr>
        <w:t xml:space="preserve"> </w:t>
      </w:r>
      <w:proofErr w:type="spellStart"/>
      <w:r>
        <w:rPr>
          <w:i/>
          <w:iCs/>
          <w:color w:val="000000"/>
        </w:rPr>
        <w:t>aliter</w:t>
      </w:r>
      <w:proofErr w:type="spellEnd"/>
      <w:r>
        <w:rPr>
          <w:i/>
          <w:iCs/>
          <w:color w:val="000000"/>
        </w:rPr>
        <w:t xml:space="preserve"> </w:t>
      </w:r>
      <w:proofErr w:type="spellStart"/>
      <w:r>
        <w:rPr>
          <w:i/>
          <w:iCs/>
          <w:color w:val="000000"/>
        </w:rPr>
        <w:t>provideatur</w:t>
      </w:r>
      <w:proofErr w:type="spellEnd"/>
      <w:r>
        <w:rPr>
          <w:i/>
          <w:iCs/>
          <w:color w:val="000000"/>
        </w:rPr>
        <w:t>,</w:t>
      </w:r>
      <w:r>
        <w:rPr>
          <w:color w:val="000000"/>
        </w:rPr>
        <w:t xml:space="preserve"> i do dziś obowiązuje jako prawna podstawa działalności Papieskiej Akademii Teologicznej w Krakowie. Zgodnie ze statutem Papieska Akademia Teologiczna posiada trzy wydziały: teologiczny, filozoficzny i historii Kościoła. Nadto Ksiądz Adam </w:t>
      </w:r>
      <w:proofErr w:type="spellStart"/>
      <w:r>
        <w:rPr>
          <w:color w:val="000000"/>
        </w:rPr>
        <w:t>Kubiś</w:t>
      </w:r>
      <w:proofErr w:type="spellEnd"/>
      <w:r>
        <w:rPr>
          <w:color w:val="000000"/>
        </w:rPr>
        <w:t xml:space="preserve"> postarał się o pismo Kongregacji ds. Nauczania Katolickiego (4 XI 1984), które zezwalało na zaliczenie do </w:t>
      </w:r>
      <w:r>
        <w:rPr>
          <w:i/>
          <w:iCs/>
          <w:color w:val="000000"/>
        </w:rPr>
        <w:t xml:space="preserve">quorum </w:t>
      </w:r>
      <w:r>
        <w:rPr>
          <w:color w:val="000000"/>
        </w:rPr>
        <w:t xml:space="preserve">Wydziału Teologicznego Akademii, wymaganego przez ustawodawstwo państwowe, samodzielnych pracowników naukowych z seminariów duchownych, afiliowanych do tegoż Wydziału. </w:t>
      </w:r>
    </w:p>
    <w:p w:rsidR="00B43C80" w:rsidRDefault="00B43C80" w:rsidP="00B43C80">
      <w:pPr>
        <w:pStyle w:val="standardowystandardowy1"/>
        <w:ind w:firstLine="397"/>
        <w:jc w:val="both"/>
        <w:rPr>
          <w:color w:val="000000"/>
        </w:rPr>
      </w:pPr>
      <w:r>
        <w:rPr>
          <w:color w:val="000000"/>
        </w:rPr>
        <w:lastRenderedPageBreak/>
        <w:t>Zostawszy rektorem Papieskiej Akademii Teologicznej w Kra</w:t>
      </w:r>
      <w:r>
        <w:rPr>
          <w:color w:val="000000"/>
        </w:rPr>
        <w:softHyphen/>
        <w:t xml:space="preserve">kowie Ksiądz Adam </w:t>
      </w:r>
      <w:proofErr w:type="spellStart"/>
      <w:r>
        <w:rPr>
          <w:color w:val="000000"/>
        </w:rPr>
        <w:t>Kubiś</w:t>
      </w:r>
      <w:proofErr w:type="spellEnd"/>
      <w:r>
        <w:rPr>
          <w:color w:val="000000"/>
        </w:rPr>
        <w:t xml:space="preserve"> zorganizował wraz z Uniwersytetem Jagiellońskim uroczystości jubileuszowe 600-lecia istnienia Wydziału Teologicznego w Krakowie, w ramach których szczytowym Mo</w:t>
      </w:r>
      <w:r>
        <w:rPr>
          <w:color w:val="000000"/>
        </w:rPr>
        <w:softHyphen/>
        <w:t xml:space="preserve">mentem była kanonizacja bł. Jadwigi Królowej, o której wyniesienie na ołtarze szczególnie zabiegał. Podczas tych uroczystości odbyło się między innymi spotkanie rektorów wszystkich wyższych uczelni Polski i wybitnych przedstawicieli świata nauki i kultury, a także przedstawicieli najwyższych władz państwowych i samorządowych Krakowa z Ojcem Świętym Janem Pawłem II w kolegiacie akademickiej św. Anny w Krakowie oraz na dziedzińcu </w:t>
      </w:r>
      <w:r w:rsidRPr="008E4CE9">
        <w:rPr>
          <w:i/>
          <w:color w:val="000000"/>
        </w:rPr>
        <w:t xml:space="preserve">Collegium </w:t>
      </w:r>
      <w:proofErr w:type="spellStart"/>
      <w:r w:rsidRPr="008E4CE9">
        <w:rPr>
          <w:i/>
          <w:color w:val="000000"/>
        </w:rPr>
        <w:t>Maius</w:t>
      </w:r>
      <w:proofErr w:type="spellEnd"/>
      <w:r>
        <w:rPr>
          <w:color w:val="000000"/>
        </w:rPr>
        <w:t xml:space="preserve"> Uniwersytetu Jagiellońskiego (8 VI 1997). Nie bez udziału Księdza Rektora Adama </w:t>
      </w:r>
      <w:proofErr w:type="spellStart"/>
      <w:r>
        <w:rPr>
          <w:color w:val="000000"/>
        </w:rPr>
        <w:t>Kubisia</w:t>
      </w:r>
      <w:proofErr w:type="spellEnd"/>
      <w:r>
        <w:rPr>
          <w:color w:val="000000"/>
        </w:rPr>
        <w:t xml:space="preserve"> doszło do zapisu konkordatowego, gwarantującego dofinansowanie z budżetu państwa działalności dydaktyczno-naukowej Papieskiej Akademii Teologicznej w Krakowie, co znalazło swoją konkretyzację w ustawie z dnia 29 czerwca 1998 r. Uczestniczył bowiem w posiedzeniach zespołu kościelnego oraz w posiedzeniach komisji sejmowej i senackiej RP zajmujących się tą sprawą.</w:t>
      </w:r>
    </w:p>
    <w:p w:rsidR="00B43C80" w:rsidRDefault="00B43C80" w:rsidP="00B43C80">
      <w:pPr>
        <w:pStyle w:val="standardowystandardowy1"/>
        <w:ind w:firstLine="397"/>
        <w:jc w:val="both"/>
        <w:rPr>
          <w:color w:val="000000"/>
        </w:rPr>
      </w:pPr>
      <w:r>
        <w:rPr>
          <w:color w:val="000000"/>
        </w:rPr>
        <w:t xml:space="preserve">Za rektoratu Księdza Adama </w:t>
      </w:r>
      <w:proofErr w:type="spellStart"/>
      <w:r>
        <w:rPr>
          <w:color w:val="000000"/>
        </w:rPr>
        <w:t>Kubisia</w:t>
      </w:r>
      <w:proofErr w:type="spellEnd"/>
      <w:r>
        <w:rPr>
          <w:color w:val="000000"/>
        </w:rPr>
        <w:t xml:space="preserve"> Papieska Akademia Teologiczna została przyjęta do Kolegium Rektorów Uniwersytetów Polskich (KRUP), a także do Kolegium Rektorów Akademickich Szkół Polskich (KRASP). W roku 1998 podpisał w ramach KRUP deklarację powołującą do życia Komisję Akredytacyjną ds. Stopni i Tytułów Naukowych. W Kolegium Rektorów Wyższych Uczelni Krakowa Ksiądz </w:t>
      </w:r>
      <w:proofErr w:type="spellStart"/>
      <w:r>
        <w:rPr>
          <w:color w:val="000000"/>
        </w:rPr>
        <w:t>Kubiś</w:t>
      </w:r>
      <w:proofErr w:type="spellEnd"/>
      <w:r>
        <w:rPr>
          <w:color w:val="000000"/>
        </w:rPr>
        <w:t xml:space="preserve"> pełnił w czasie drugiej kadencji rektorskiej funkcję zastępcy przewodniczącego. Był także, co wymagało specjalnych zabiegów, przez obie kadencje rektorskie, uczestnikiem posiedzeń Rady Głównej Szkolnictwa Wyższego, która dzięki jego staraniom zdecydowała, że stopnie i tytuły naukowe na Wydziale Historii Kościoła mają być nadawane z nauk humanistycznych w zakresie historii, a nie historii Kościoła, co odtąd miało ogromne znaczenie dla studentów kursu podstawowego, ubiegających się o stanowisko nauczyciela w szkołach publicznych. </w:t>
      </w:r>
    </w:p>
    <w:p w:rsidR="00B43C80" w:rsidRDefault="00B43C80" w:rsidP="00B43C80">
      <w:pPr>
        <w:pStyle w:val="standardowystandardowy1"/>
        <w:ind w:firstLine="397"/>
        <w:jc w:val="both"/>
        <w:rPr>
          <w:color w:val="000000"/>
        </w:rPr>
      </w:pPr>
      <w:r>
        <w:rPr>
          <w:color w:val="000000"/>
        </w:rPr>
        <w:t xml:space="preserve">Z tego okresu działalności rektorskiej Księdza </w:t>
      </w:r>
      <w:proofErr w:type="spellStart"/>
      <w:r>
        <w:rPr>
          <w:color w:val="000000"/>
        </w:rPr>
        <w:t>Kubisia</w:t>
      </w:r>
      <w:proofErr w:type="spellEnd"/>
      <w:r>
        <w:rPr>
          <w:color w:val="000000"/>
        </w:rPr>
        <w:t xml:space="preserve"> należy jeszcze wymienić jego starania o stworzenie bazy materialnej Papieskiej Akademii Teologicznej; stanowią ją: wyposażenie rektoratu w Domu Długosza (ul. Kanonicza 25), budynek przy ul. Franciszkańskiej 1, kamienica z mieszkaniami dla księży profesorów przy ul. Kanoniczej 20, konwikt dla młodszych pracowników naukowych i księży-studentów w Bieżanowie Nowym (ul. Smolenia 8 – pierwsza hipoteczna własność Akademii), a także zahipotekowanie na własność uczelni dwóch kamienic w centrum Krakowa (ul. Sławkowska 32 i ul. J. Piłsudskiego 32). Wcześniej, jako prorektor, podpisał przejęcie w dzierżawę przez Papieską Akademię budynku przy ul. Szujskiego 4. Za jego też staraniem nastąpiło podłączenie centralnych obiektów Akademii do sieci </w:t>
      </w:r>
      <w:proofErr w:type="spellStart"/>
      <w:r>
        <w:rPr>
          <w:color w:val="000000"/>
        </w:rPr>
        <w:t>internetu</w:t>
      </w:r>
      <w:proofErr w:type="spellEnd"/>
      <w:r>
        <w:rPr>
          <w:color w:val="000000"/>
        </w:rPr>
        <w:t xml:space="preserve">. W ramach Zespołu Opieki Zdrowotnej dla Szkół Wyższych w Krakowie, razem z rektorem Papieskiej Akademii Teologicznej ks. prof. W. Świerzawskim postarał się o zorganizowanie przychodni lekarskiej, otwartej dla wszystkich pracowników i studentów uczelni (ul. Kanonicza 23), a jako rektor Akademii – przychodni dentystycznej (ul. Kanonicza 25). Ksiądz Adam </w:t>
      </w:r>
      <w:proofErr w:type="spellStart"/>
      <w:r>
        <w:rPr>
          <w:color w:val="000000"/>
        </w:rPr>
        <w:t>Kubiś</w:t>
      </w:r>
      <w:proofErr w:type="spellEnd"/>
      <w:r>
        <w:rPr>
          <w:color w:val="000000"/>
        </w:rPr>
        <w:t xml:space="preserve"> spowodował, że administracja Akademii uzyskała prawno-kościelne sformalizowanie najmu gospodarowania zespołem obiektów związanych z kościołem św. Marka (dom dla księży przy ul. św. Marka 10 oraz kamienice przy ulicach: Sławkowska 24, 24a i Czarnowiejska 89). Perspektywicznie, wśród starań o bazę materialną, największe znaczenie ma uzyskanie przezeń na rzecz Papieskiej Akademii Teologicznej parceli o powierzchni ponad 5 ha pod budowę biblioteki na III Kampusie Uniwersytetu Jagiellońskiego oraz kilku innych obiektów, które powinny zapewnić w przyszłości jej odpowiedni rozwój i funkcjonowanie. Temu celowi służy między innymi także Fundacja św. Jadwigi Królowej dla Papieskiej Akademii Teologicznej w Krakowie. Ksiądz Adam </w:t>
      </w:r>
      <w:proofErr w:type="spellStart"/>
      <w:r>
        <w:rPr>
          <w:color w:val="000000"/>
        </w:rPr>
        <w:t>Kubiś</w:t>
      </w:r>
      <w:proofErr w:type="spellEnd"/>
      <w:r>
        <w:rPr>
          <w:color w:val="000000"/>
        </w:rPr>
        <w:t xml:space="preserve"> jest członkiem tej Fundacji od chwili jej założenia w roku 1990.</w:t>
      </w:r>
    </w:p>
    <w:p w:rsidR="00B43C80" w:rsidRDefault="00B43C80" w:rsidP="00B43C80">
      <w:pPr>
        <w:pStyle w:val="standardowystandardowy1"/>
        <w:ind w:firstLine="397"/>
        <w:jc w:val="both"/>
        <w:rPr>
          <w:color w:val="000000"/>
        </w:rPr>
      </w:pPr>
      <w:r>
        <w:rPr>
          <w:color w:val="000000"/>
        </w:rPr>
        <w:lastRenderedPageBreak/>
        <w:t xml:space="preserve">Stworzenie tej podstawowej bazy materialnej dla Papieskiej Akademii Teologicznej zostało osiągnięte dzięki życzliwości i wsparciu kard. Franciszka Macharskiego, jej wielkiego kanclerza. Na szczególne podkreślenie zasługuje w tym względzie jego własnoręcznie dopisana wzmianka w tekście przemówienia Księdza Rektora Adama </w:t>
      </w:r>
      <w:proofErr w:type="spellStart"/>
      <w:r>
        <w:rPr>
          <w:color w:val="000000"/>
        </w:rPr>
        <w:t>Kubisia</w:t>
      </w:r>
      <w:proofErr w:type="spellEnd"/>
      <w:r>
        <w:rPr>
          <w:color w:val="000000"/>
        </w:rPr>
        <w:t>, wygłoszonego podczas oficjalnego przekazania Papieskiej Akademii Teologicznej (8 XII 1993) rezydencji Sanguszków przy ul. Franciszkańskiej 1. Brzmi ona następująco: „Archidiecezja przez arcybiskupa – gdy nierealne okazało się staranie o budowę siedziby PAT-u – przekazała ten dom już po podjęciu przez Kurię remontu, dla potrzeb Akademii” (</w:t>
      </w:r>
      <w:r>
        <w:rPr>
          <w:i/>
          <w:iCs/>
          <w:color w:val="000000"/>
        </w:rPr>
        <w:t>Biuletyn Papieskiej Akademii Teologicznej</w:t>
      </w:r>
      <w:r>
        <w:rPr>
          <w:color w:val="000000"/>
        </w:rPr>
        <w:t xml:space="preserve">, nr 12, s. 66). </w:t>
      </w:r>
    </w:p>
    <w:p w:rsidR="00B43C80" w:rsidRDefault="00B43C80" w:rsidP="00B43C80">
      <w:pPr>
        <w:pStyle w:val="standardowystandardowy1"/>
        <w:ind w:firstLine="397"/>
        <w:jc w:val="both"/>
        <w:rPr>
          <w:color w:val="000000"/>
        </w:rPr>
      </w:pPr>
      <w:r>
        <w:rPr>
          <w:color w:val="000000"/>
        </w:rPr>
        <w:t xml:space="preserve">Jedną z największych trosk Księdza Rektora Adama </w:t>
      </w:r>
      <w:proofErr w:type="spellStart"/>
      <w:r>
        <w:rPr>
          <w:color w:val="000000"/>
        </w:rPr>
        <w:t>Kubisia</w:t>
      </w:r>
      <w:proofErr w:type="spellEnd"/>
      <w:r>
        <w:rPr>
          <w:color w:val="000000"/>
        </w:rPr>
        <w:t xml:space="preserve"> były starania o uzyskanie statusu cywilnego nadawanych kanonicznie stopni i tytułów naukowych wykładowcom Papieskiej Akademii Teologicznej. Podczas Kongresu Teologów Polskich w Lublinie w roku 1989 kard. Franciszek Macharski podał do wiadomości władzom wszystkich akademickich uczelni katolickich w Polsce – o czym również został poinformowany wówczas specjalnym pismem Ojciec Święty Jan Paweł II – powołanie do życia Kolegium Władz Uczelni Papieskich w Polsce, którego zadaniem miała być troska o prawidłowe funkcjonowanie tego środowiska naukowego, zwłaszcza w odniesieniu do władz państwowych w kwestii zrównania praw tych uczelni z prawami uczelni państwowych. W roku 1992 Ksiądz Profesor </w:t>
      </w:r>
      <w:proofErr w:type="spellStart"/>
      <w:r>
        <w:rPr>
          <w:color w:val="000000"/>
        </w:rPr>
        <w:t>Kubiś</w:t>
      </w:r>
      <w:proofErr w:type="spellEnd"/>
      <w:r>
        <w:rPr>
          <w:color w:val="000000"/>
        </w:rPr>
        <w:t xml:space="preserve"> przejął przewodnictwo tegoż Kolegium i sprawował je w okresie pełnienia funkcji rektora Akademii. Kolegium to odegrało niezmiernie ważną rolę w unormowaniu relacji państwo – Kościół w zakresie spraw wyższego szkolnictwa teologicznego w Polsce.</w:t>
      </w:r>
    </w:p>
    <w:p w:rsidR="00B43C80" w:rsidRDefault="00B43C80" w:rsidP="00B43C80">
      <w:pPr>
        <w:pStyle w:val="standardowystandardowy1"/>
        <w:ind w:firstLine="397"/>
        <w:jc w:val="both"/>
        <w:rPr>
          <w:color w:val="000000"/>
        </w:rPr>
      </w:pPr>
      <w:r>
        <w:rPr>
          <w:color w:val="000000"/>
        </w:rPr>
        <w:t xml:space="preserve">Kiedy został rektorem, Ksiądz </w:t>
      </w:r>
      <w:proofErr w:type="spellStart"/>
      <w:r>
        <w:rPr>
          <w:color w:val="000000"/>
        </w:rPr>
        <w:t>Kubiś</w:t>
      </w:r>
      <w:proofErr w:type="spellEnd"/>
      <w:r>
        <w:rPr>
          <w:color w:val="000000"/>
        </w:rPr>
        <w:t xml:space="preserve"> zauważył, że przewodniczący Rady Naukowej Episkopatu Polski, a także rektor Papieskiej Akademii Teologicznej w Krakowie nie realizowali w pełni postanowień </w:t>
      </w:r>
      <w:r>
        <w:rPr>
          <w:i/>
          <w:iCs/>
          <w:color w:val="000000"/>
        </w:rPr>
        <w:t>Umowy</w:t>
      </w:r>
      <w:r>
        <w:rPr>
          <w:color w:val="000000"/>
        </w:rPr>
        <w:t xml:space="preserve"> z 30 czerwca 1989 r., odnośnie do przepisów dotyczących kontaktów Rady Naukowej Episkopatu Polski z Ministerstwem Edukacji Narodowej i z Centralną Komisją ds. Tytułu i Stopni Naukowych. Nie wchodząc w szczegóły niezwykle trudnych działań – trwających kilka lat – związanych z tą żywotną dla każdej uczelni kwestią, należy stwierdzić, że Ksiądz Rektor </w:t>
      </w:r>
      <w:proofErr w:type="spellStart"/>
      <w:r>
        <w:rPr>
          <w:color w:val="000000"/>
        </w:rPr>
        <w:t>Kubiś</w:t>
      </w:r>
      <w:proofErr w:type="spellEnd"/>
      <w:r>
        <w:rPr>
          <w:color w:val="000000"/>
        </w:rPr>
        <w:t xml:space="preserve"> załatwił ją za pośrednictwem ks. bpa Jana Szlagi, ówczesnego przewodniczącego Rady Naukowej Episkopatu Polski, i sekretarza tejże Rady, ks. Augustyna </w:t>
      </w:r>
      <w:proofErr w:type="spellStart"/>
      <w:r>
        <w:rPr>
          <w:color w:val="000000"/>
        </w:rPr>
        <w:t>Eckmanna</w:t>
      </w:r>
      <w:proofErr w:type="spellEnd"/>
      <w:r>
        <w:rPr>
          <w:color w:val="000000"/>
        </w:rPr>
        <w:t xml:space="preserve">, profesora Katolickiego Uniwersytetu Lubelskiego. Ks. prof. </w:t>
      </w:r>
      <w:proofErr w:type="spellStart"/>
      <w:r>
        <w:rPr>
          <w:color w:val="000000"/>
        </w:rPr>
        <w:t>Eckmann</w:t>
      </w:r>
      <w:proofErr w:type="spellEnd"/>
      <w:r>
        <w:rPr>
          <w:color w:val="000000"/>
        </w:rPr>
        <w:t xml:space="preserve"> ma w tym względzie istotne zasługi. W rezultacie nastąpiło cywilne uznanie wszystkich stopni i tytułów naukowych na-danych w Papieskiej Akademii od 30 czerwca 1989 do 1 września 1999 r. w liczbie ok. 200 doktoratów oraz 61 habilitacji i profesur, nie licząc magisteriów. To uznanie dotyczyło także innych wydziałów papieskich w Polsce, a mianowicie we Wrocławiu, Poznaniu oraz Warszawie, a także Wydziału Filozoficznego Księży Jezuitów w Krakowie. </w:t>
      </w:r>
    </w:p>
    <w:p w:rsidR="00B43C80" w:rsidRDefault="00B43C80" w:rsidP="00B43C80">
      <w:pPr>
        <w:pStyle w:val="standardowystandardowy1"/>
        <w:ind w:firstLine="397"/>
        <w:jc w:val="both"/>
        <w:rPr>
          <w:color w:val="000000"/>
        </w:rPr>
      </w:pPr>
      <w:r>
        <w:rPr>
          <w:color w:val="000000"/>
        </w:rPr>
        <w:t xml:space="preserve">Za kadencji rektorskiej Księdza Adama </w:t>
      </w:r>
      <w:proofErr w:type="spellStart"/>
      <w:r>
        <w:rPr>
          <w:color w:val="000000"/>
        </w:rPr>
        <w:t>Kubisia</w:t>
      </w:r>
      <w:proofErr w:type="spellEnd"/>
      <w:r>
        <w:rPr>
          <w:color w:val="000000"/>
        </w:rPr>
        <w:t xml:space="preserve"> Wydział Filozoficzny Papieskiej Akademii Teologicznej w Krakowie uzyskał prawo nadawania habilitacji (28 VI 1994), a Wydział Historii Kościoła otrzymał najpierw prawo promocji doktorskich (31 I 1996), następnie zaś – w wyniku starań rozpoczętych w tym okresie i kontynuowanych przezeń już za kadencji nowego rektora Papieskiej Akademii Teologicznej, bpa prof. dr. hab. Tadeusza Pieronka – również prawo habilitacji (27 VII 1999). </w:t>
      </w:r>
    </w:p>
    <w:p w:rsidR="00B43C80" w:rsidRDefault="00B43C80" w:rsidP="00B43C80">
      <w:pPr>
        <w:pStyle w:val="standardowystandardowy1"/>
        <w:jc w:val="center"/>
        <w:rPr>
          <w:color w:val="000000"/>
        </w:rPr>
      </w:pPr>
      <w:r>
        <w:rPr>
          <w:color w:val="000000"/>
        </w:rPr>
        <w:t>***</w:t>
      </w:r>
    </w:p>
    <w:p w:rsidR="00B43C80" w:rsidRDefault="00B43C80" w:rsidP="00B43C80">
      <w:pPr>
        <w:pStyle w:val="standardowystandardowy1"/>
        <w:ind w:firstLine="397"/>
        <w:jc w:val="both"/>
        <w:rPr>
          <w:color w:val="000000"/>
        </w:rPr>
      </w:pPr>
      <w:r w:rsidRPr="00B43C80">
        <w:rPr>
          <w:b/>
        </w:rPr>
        <w:t xml:space="preserve">Złoty jubileusz kapłaństwa Księdza Adama </w:t>
      </w:r>
      <w:proofErr w:type="spellStart"/>
      <w:r w:rsidRPr="00B43C80">
        <w:rPr>
          <w:b/>
        </w:rPr>
        <w:t>Kubisia</w:t>
      </w:r>
      <w:proofErr w:type="spellEnd"/>
      <w:r w:rsidRPr="00B43C80">
        <w:rPr>
          <w:b/>
        </w:rPr>
        <w:t xml:space="preserve">, przypadający na </w:t>
      </w:r>
      <w:r>
        <w:rPr>
          <w:b/>
        </w:rPr>
        <w:t>28 czerwca 2003 roku</w:t>
      </w:r>
      <w:r w:rsidRPr="00B43C80">
        <w:rPr>
          <w:b/>
        </w:rPr>
        <w:t xml:space="preserve">, </w:t>
      </w:r>
      <w:r w:rsidRPr="00B43C80">
        <w:t xml:space="preserve">pozwala </w:t>
      </w:r>
      <w:r>
        <w:rPr>
          <w:color w:val="000000"/>
        </w:rPr>
        <w:t xml:space="preserve">widzieć niniejszy, w wielkim skrócie naszkicowany biogram w </w:t>
      </w:r>
      <w:r>
        <w:rPr>
          <w:color w:val="000000"/>
        </w:rPr>
        <w:lastRenderedPageBreak/>
        <w:t xml:space="preserve">szczególnym darze </w:t>
      </w:r>
      <w:proofErr w:type="spellStart"/>
      <w:r>
        <w:rPr>
          <w:i/>
          <w:iCs/>
          <w:color w:val="000000"/>
        </w:rPr>
        <w:t>sensus</w:t>
      </w:r>
      <w:proofErr w:type="spellEnd"/>
      <w:r>
        <w:rPr>
          <w:i/>
          <w:iCs/>
          <w:color w:val="000000"/>
        </w:rPr>
        <w:t xml:space="preserve"> </w:t>
      </w:r>
      <w:proofErr w:type="spellStart"/>
      <w:r>
        <w:rPr>
          <w:i/>
          <w:iCs/>
          <w:color w:val="000000"/>
        </w:rPr>
        <w:t>Ecclesiae</w:t>
      </w:r>
      <w:proofErr w:type="spellEnd"/>
      <w:r>
        <w:rPr>
          <w:color w:val="000000"/>
        </w:rPr>
        <w:t xml:space="preserve">, któremu Jubilat dał i daje nieprzerwanie dowód w swoim konkretnym rozumieniu posługi w Kościele Jezusa Chrystusa. Wydział Teologiczny Papieskiej Akademii Teologicznej w Krakowie w uznaniu zasług Jubilata przygotował niniejszą księgę pt. </w:t>
      </w:r>
      <w:r>
        <w:rPr>
          <w:i/>
          <w:iCs/>
          <w:color w:val="000000"/>
        </w:rPr>
        <w:t xml:space="preserve">Świadek Chrystusowych cierpień – </w:t>
      </w:r>
      <w:proofErr w:type="spellStart"/>
      <w:r>
        <w:rPr>
          <w:i/>
          <w:iCs/>
          <w:color w:val="000000"/>
        </w:rPr>
        <w:t>Testis</w:t>
      </w:r>
      <w:proofErr w:type="spellEnd"/>
      <w:r>
        <w:rPr>
          <w:i/>
          <w:iCs/>
          <w:color w:val="000000"/>
        </w:rPr>
        <w:t xml:space="preserve"> Christi </w:t>
      </w:r>
      <w:proofErr w:type="spellStart"/>
      <w:r>
        <w:rPr>
          <w:i/>
          <w:iCs/>
          <w:color w:val="000000"/>
        </w:rPr>
        <w:t>passionum</w:t>
      </w:r>
      <w:proofErr w:type="spellEnd"/>
      <w:r>
        <w:rPr>
          <w:i/>
          <w:iCs/>
          <w:color w:val="000000"/>
        </w:rPr>
        <w:t xml:space="preserve"> </w:t>
      </w:r>
      <w:r>
        <w:rPr>
          <w:color w:val="000000"/>
        </w:rPr>
        <w:t xml:space="preserve">(1 P 5, 1). W tak sformułowanym tytule jest zaznaczone, że przez lata swojego życia, zwłaszcza pracy duszpasterskiej i naukowej, Ksiądz Adam </w:t>
      </w:r>
      <w:proofErr w:type="spellStart"/>
      <w:r>
        <w:rPr>
          <w:color w:val="000000"/>
        </w:rPr>
        <w:t>Kubiś</w:t>
      </w:r>
      <w:proofErr w:type="spellEnd"/>
      <w:r>
        <w:rPr>
          <w:color w:val="000000"/>
        </w:rPr>
        <w:t xml:space="preserve"> był rzeczywiście świadkiem drogi Chrystusa Pana w swoim Kościele, naznaczonej cierpieniem, ale też wiernością wielu świadków aż do naśladowania Zbawiciela w Jego krzyżu. Wydaje się, że wspomniany </w:t>
      </w:r>
      <w:proofErr w:type="spellStart"/>
      <w:r>
        <w:rPr>
          <w:i/>
          <w:iCs/>
          <w:color w:val="000000"/>
        </w:rPr>
        <w:t>sensus</w:t>
      </w:r>
      <w:proofErr w:type="spellEnd"/>
      <w:r>
        <w:rPr>
          <w:i/>
          <w:iCs/>
          <w:color w:val="000000"/>
        </w:rPr>
        <w:t xml:space="preserve"> </w:t>
      </w:r>
      <w:proofErr w:type="spellStart"/>
      <w:r>
        <w:rPr>
          <w:i/>
          <w:iCs/>
          <w:color w:val="000000"/>
        </w:rPr>
        <w:t>Ecclesiae</w:t>
      </w:r>
      <w:proofErr w:type="spellEnd"/>
      <w:r>
        <w:rPr>
          <w:color w:val="000000"/>
        </w:rPr>
        <w:t xml:space="preserve"> posługi kapłańskiej Ksiądz Adam </w:t>
      </w:r>
      <w:proofErr w:type="spellStart"/>
      <w:r>
        <w:rPr>
          <w:color w:val="000000"/>
        </w:rPr>
        <w:t>Kubiś</w:t>
      </w:r>
      <w:proofErr w:type="spellEnd"/>
      <w:r>
        <w:rPr>
          <w:color w:val="000000"/>
        </w:rPr>
        <w:t xml:space="preserve"> najdobitniej sformułował w jednym ze swoich tekstów w następujących słowach:</w:t>
      </w:r>
    </w:p>
    <w:p w:rsidR="00B43C80" w:rsidRDefault="00B43C80" w:rsidP="00B43C80">
      <w:pPr>
        <w:pStyle w:val="standardowystandardowy1"/>
        <w:ind w:left="680" w:firstLine="397"/>
        <w:jc w:val="both"/>
        <w:rPr>
          <w:color w:val="000000"/>
          <w:sz w:val="22"/>
          <w:szCs w:val="22"/>
        </w:rPr>
      </w:pPr>
      <w:r>
        <w:rPr>
          <w:color w:val="000000"/>
        </w:rPr>
        <w:t> </w:t>
      </w:r>
      <w:r>
        <w:rPr>
          <w:color w:val="000000"/>
          <w:sz w:val="22"/>
          <w:szCs w:val="22"/>
        </w:rPr>
        <w:t>Sensu Kościoła nie można i nie wolno rozpatrywać wyłącznie w kategoriach doczesnych osiągnięć. [...] Wszystkie te godne szacunku i najwyższego uznania osiągnięcia są czymś wtórnym i nieistotnym w odniesieniu do nadprzyrodzono-eschatologicznej, zbawczej misji Kościoła. [...] Istotnie bowiem stanowi o nim tylko łaskawa i niczym nie zasłużona obecność Boga w świecie, którego miłość i dobroć względem ludzi objawiła się cieleśnie w osobie Jezusa Chrystusa (por. Kol 2, 9). Siłom i potęgom tego świata Kościół ma ukazywać tylko Chrystusa jako ukrzyżowaną mądrość Boga, chociaż w ich ocenie jest on głupstwem i zgorszeniem (por. 1 Kor 1, 23–24). Kościół na ziemi – zgodnie z duchem i zarazem literą nauczania II Soboru Watykańskiego – żyje z miłości Boga i dla miłości Bożej, bezinteresownie oddając się w niej na służbę człowiekowi (</w:t>
      </w:r>
      <w:proofErr w:type="spellStart"/>
      <w:r>
        <w:rPr>
          <w:i/>
          <w:iCs/>
          <w:color w:val="000000"/>
          <w:sz w:val="22"/>
          <w:szCs w:val="22"/>
        </w:rPr>
        <w:t>Vaticanum</w:t>
      </w:r>
      <w:proofErr w:type="spellEnd"/>
      <w:r>
        <w:rPr>
          <w:i/>
          <w:iCs/>
          <w:color w:val="000000"/>
          <w:sz w:val="22"/>
          <w:szCs w:val="22"/>
        </w:rPr>
        <w:t xml:space="preserve"> II – wydarzenie i dzieło</w:t>
      </w:r>
      <w:r>
        <w:rPr>
          <w:color w:val="000000"/>
          <w:sz w:val="22"/>
          <w:szCs w:val="22"/>
        </w:rPr>
        <w:t>, „</w:t>
      </w:r>
      <w:proofErr w:type="spellStart"/>
      <w:r>
        <w:rPr>
          <w:color w:val="000000"/>
          <w:sz w:val="22"/>
          <w:szCs w:val="22"/>
        </w:rPr>
        <w:t>Analecta</w:t>
      </w:r>
      <w:proofErr w:type="spellEnd"/>
      <w:r>
        <w:rPr>
          <w:color w:val="000000"/>
          <w:sz w:val="22"/>
          <w:szCs w:val="22"/>
        </w:rPr>
        <w:t xml:space="preserve"> </w:t>
      </w:r>
      <w:proofErr w:type="spellStart"/>
      <w:r>
        <w:rPr>
          <w:color w:val="000000"/>
          <w:sz w:val="22"/>
          <w:szCs w:val="22"/>
        </w:rPr>
        <w:t>Cracoviensia</w:t>
      </w:r>
      <w:proofErr w:type="spellEnd"/>
      <w:r>
        <w:rPr>
          <w:color w:val="000000"/>
          <w:sz w:val="22"/>
          <w:szCs w:val="22"/>
        </w:rPr>
        <w:t>” 19:1987, s. 469.</w:t>
      </w:r>
    </w:p>
    <w:p w:rsidR="00B43C80" w:rsidRDefault="00B43C80" w:rsidP="00B43C80">
      <w:pPr>
        <w:pStyle w:val="standardowystandardowy1"/>
        <w:ind w:firstLine="397"/>
        <w:jc w:val="both"/>
        <w:rPr>
          <w:color w:val="000000"/>
        </w:rPr>
      </w:pPr>
      <w:r>
        <w:rPr>
          <w:color w:val="000000"/>
        </w:rPr>
        <w:t> </w:t>
      </w:r>
    </w:p>
    <w:p w:rsidR="00B43C80" w:rsidRDefault="00B43C80" w:rsidP="00B43C80">
      <w:pPr>
        <w:pStyle w:val="standardowystandardowy1"/>
        <w:ind w:firstLine="397"/>
        <w:jc w:val="both"/>
        <w:rPr>
          <w:color w:val="000000"/>
        </w:rPr>
      </w:pPr>
      <w:r>
        <w:rPr>
          <w:color w:val="000000"/>
        </w:rPr>
        <w:t>Prawda ta była i jest zawsze zasadniczą treścią misji ewangelizacyjnej Kościoła Jezusa Chrystusa.</w:t>
      </w:r>
    </w:p>
    <w:p w:rsidR="00B43C80" w:rsidRPr="00B43C80" w:rsidRDefault="00B43C80" w:rsidP="00B43C80">
      <w:pPr>
        <w:pStyle w:val="standardowystandardowy1"/>
        <w:jc w:val="both"/>
        <w:rPr>
          <w:i/>
          <w:color w:val="000000"/>
        </w:rPr>
      </w:pPr>
      <w:r w:rsidRPr="00B43C80">
        <w:rPr>
          <w:i/>
          <w:color w:val="000000"/>
        </w:rPr>
        <w:t>Ks. Józef Morawa</w:t>
      </w:r>
    </w:p>
    <w:p w:rsidR="00B43C80" w:rsidRDefault="00B43C80" w:rsidP="00B43C80">
      <w:pPr>
        <w:pStyle w:val="standardowystandardowy1"/>
        <w:jc w:val="both"/>
        <w:rPr>
          <w:color w:val="000000"/>
        </w:rPr>
      </w:pPr>
      <w:r>
        <w:rPr>
          <w:color w:val="000000"/>
        </w:rPr>
        <w:t xml:space="preserve">(opr. przygotowane na złoty jubileusz Księdza prof. Adama </w:t>
      </w:r>
      <w:proofErr w:type="spellStart"/>
      <w:r>
        <w:rPr>
          <w:color w:val="000000"/>
        </w:rPr>
        <w:t>Kubisia</w:t>
      </w:r>
      <w:proofErr w:type="spellEnd"/>
      <w:r>
        <w:rPr>
          <w:color w:val="000000"/>
        </w:rPr>
        <w:t xml:space="preserve"> – 28 czerwca 2003 r.)</w:t>
      </w:r>
    </w:p>
    <w:p w:rsidR="00B43C80" w:rsidRDefault="00B43C80" w:rsidP="00B43C80">
      <w:pPr>
        <w:spacing w:before="100" w:beforeAutospacing="1" w:after="100" w:afterAutospacing="1"/>
        <w:ind w:firstLine="397"/>
        <w:jc w:val="center"/>
      </w:pPr>
      <w:bookmarkStart w:id="0" w:name="_GoBack"/>
      <w:bookmarkEnd w:id="0"/>
    </w:p>
    <w:p w:rsidR="00BF4BA1" w:rsidRDefault="00B43C80"/>
    <w:sectPr w:rsidR="00BF4B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C80"/>
    <w:rsid w:val="005165AD"/>
    <w:rsid w:val="00B43C80"/>
    <w:rsid w:val="00C657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40896A-A17B-41C9-B23A-A363FC227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43C8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owystandardowy1">
    <w:name w:val="standardowystandardowy1"/>
    <w:basedOn w:val="Normalny"/>
    <w:rsid w:val="00B43C8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3466</Words>
  <Characters>20797</Characters>
  <Application>Microsoft Office Word</Application>
  <DocSecurity>0</DocSecurity>
  <Lines>173</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
  <dc:description/>
  <cp:lastModifiedBy>Marta</cp:lastModifiedBy>
  <cp:revision>1</cp:revision>
  <dcterms:created xsi:type="dcterms:W3CDTF">2020-11-23T14:02:00Z</dcterms:created>
  <dcterms:modified xsi:type="dcterms:W3CDTF">2020-11-23T14:07:00Z</dcterms:modified>
</cp:coreProperties>
</file>